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9432D" w14:textId="77777777" w:rsidR="00EA06FB" w:rsidRPr="008F01CD" w:rsidRDefault="00EA06FB" w:rsidP="00971355">
      <w:pPr>
        <w:pStyle w:val="Default"/>
        <w:jc w:val="center"/>
        <w:rPr>
          <w:rFonts w:asciiTheme="minorHAnsi" w:hAnsiTheme="minorHAnsi" w:cstheme="minorHAnsi"/>
          <w:color w:val="auto"/>
          <w:sz w:val="23"/>
          <w:szCs w:val="23"/>
        </w:rPr>
      </w:pPr>
      <w:r w:rsidRPr="008F01CD">
        <w:rPr>
          <w:rFonts w:asciiTheme="minorHAnsi" w:hAnsiTheme="minorHAnsi" w:cstheme="minorHAnsi"/>
          <w:color w:val="auto"/>
          <w:sz w:val="23"/>
          <w:szCs w:val="23"/>
        </w:rPr>
        <w:t>RZĄDOWY PROGRAM ODBUDOWY ZABYTKÓW</w:t>
      </w:r>
    </w:p>
    <w:p w14:paraId="70B314CC" w14:textId="77777777" w:rsidR="00EA06FB" w:rsidRPr="008F01CD" w:rsidRDefault="00EA06FB" w:rsidP="00971355">
      <w:pPr>
        <w:pStyle w:val="Default"/>
        <w:jc w:val="both"/>
        <w:rPr>
          <w:rFonts w:asciiTheme="minorHAnsi" w:hAnsiTheme="minorHAnsi" w:cstheme="minorHAnsi"/>
          <w:noProof/>
          <w:color w:val="auto"/>
          <w:sz w:val="23"/>
          <w:szCs w:val="23"/>
        </w:rPr>
      </w:pPr>
      <w:r w:rsidRPr="008F01CD">
        <w:rPr>
          <w:rFonts w:asciiTheme="minorHAnsi" w:hAnsiTheme="minorHAnsi" w:cstheme="minorHAnsi"/>
          <w:noProof/>
          <w:color w:val="auto"/>
          <w:sz w:val="23"/>
          <w:szCs w:val="23"/>
        </w:rPr>
        <w:drawing>
          <wp:anchor distT="0" distB="0" distL="114300" distR="114300" simplePos="0" relativeHeight="251658240" behindDoc="1" locked="0" layoutInCell="1" allowOverlap="1" wp14:anchorId="0FCF4EA0" wp14:editId="1F07F717">
            <wp:simplePos x="0" y="0"/>
            <wp:positionH relativeFrom="margin">
              <wp:align>center</wp:align>
            </wp:positionH>
            <wp:positionV relativeFrom="paragraph">
              <wp:posOffset>12065</wp:posOffset>
            </wp:positionV>
            <wp:extent cx="1438910" cy="538480"/>
            <wp:effectExtent l="0" t="0" r="8890" b="0"/>
            <wp:wrapTight wrapText="bothSides">
              <wp:wrapPolygon edited="0">
                <wp:start x="0" y="0"/>
                <wp:lineTo x="0" y="20632"/>
                <wp:lineTo x="21447" y="20632"/>
                <wp:lineTo x="21447" y="0"/>
                <wp:lineTo x="0" y="0"/>
              </wp:wrapPolygon>
            </wp:wrapTight>
            <wp:docPr id="137059435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94350" name="Obraz 1370594350"/>
                    <pic:cNvPicPr/>
                  </pic:nvPicPr>
                  <pic:blipFill>
                    <a:blip r:embed="rId7">
                      <a:extLst>
                        <a:ext uri="{28A0092B-C50C-407E-A947-70E740481C1C}">
                          <a14:useLocalDpi xmlns:a14="http://schemas.microsoft.com/office/drawing/2010/main" val="0"/>
                        </a:ext>
                      </a:extLst>
                    </a:blip>
                    <a:stretch>
                      <a:fillRect/>
                    </a:stretch>
                  </pic:blipFill>
                  <pic:spPr>
                    <a:xfrm>
                      <a:off x="0" y="0"/>
                      <a:ext cx="1438910" cy="538480"/>
                    </a:xfrm>
                    <a:prstGeom prst="rect">
                      <a:avLst/>
                    </a:prstGeom>
                  </pic:spPr>
                </pic:pic>
              </a:graphicData>
            </a:graphic>
          </wp:anchor>
        </w:drawing>
      </w:r>
    </w:p>
    <w:p w14:paraId="2131D544" w14:textId="77777777" w:rsidR="00EA06FB" w:rsidRPr="008F01CD" w:rsidRDefault="00EA06FB" w:rsidP="00971355">
      <w:pPr>
        <w:pStyle w:val="Default"/>
        <w:rPr>
          <w:rFonts w:asciiTheme="minorHAnsi" w:hAnsiTheme="minorHAnsi" w:cstheme="minorHAnsi"/>
          <w:color w:val="auto"/>
          <w:sz w:val="23"/>
          <w:szCs w:val="23"/>
        </w:rPr>
      </w:pPr>
    </w:p>
    <w:p w14:paraId="73F075BF" w14:textId="380017AE" w:rsidR="00393E11" w:rsidRPr="008F01CD" w:rsidRDefault="00393E11" w:rsidP="00971355">
      <w:pPr>
        <w:pStyle w:val="Tekstpodstawowy"/>
        <w:jc w:val="center"/>
        <w:rPr>
          <w:rFonts w:asciiTheme="minorHAnsi" w:hAnsiTheme="minorHAnsi" w:cstheme="minorHAnsi"/>
          <w:sz w:val="29"/>
          <w:lang w:val="pl-PL"/>
        </w:rPr>
      </w:pPr>
    </w:p>
    <w:p w14:paraId="28901BBC" w14:textId="77777777" w:rsidR="00393E11" w:rsidRPr="008F01CD" w:rsidRDefault="00393E11" w:rsidP="00971355">
      <w:pPr>
        <w:ind w:left="3591" w:right="3017"/>
        <w:jc w:val="center"/>
        <w:rPr>
          <w:rFonts w:asciiTheme="minorHAnsi" w:hAnsiTheme="minorHAnsi" w:cstheme="minorHAnsi"/>
          <w:b/>
          <w:sz w:val="18"/>
          <w:lang w:val="pl-PL"/>
        </w:rPr>
      </w:pPr>
    </w:p>
    <w:p w14:paraId="3D51BB66" w14:textId="77777777" w:rsidR="00C54F5D" w:rsidRPr="008F01CD" w:rsidRDefault="00393E11" w:rsidP="00971355">
      <w:pPr>
        <w:ind w:left="3591" w:right="3017"/>
        <w:jc w:val="center"/>
        <w:rPr>
          <w:rFonts w:asciiTheme="minorHAnsi" w:hAnsiTheme="minorHAnsi" w:cstheme="minorHAnsi"/>
          <w:b/>
          <w:w w:val="105"/>
          <w:sz w:val="18"/>
          <w:lang w:val="pl-PL"/>
        </w:rPr>
      </w:pPr>
      <w:r w:rsidRPr="008F01CD">
        <w:rPr>
          <w:rFonts w:asciiTheme="minorHAnsi" w:hAnsiTheme="minorHAnsi" w:cstheme="minorHAnsi"/>
          <w:b/>
          <w:sz w:val="18"/>
          <w:lang w:val="pl-PL"/>
        </w:rPr>
        <w:t>ZAPROSZENIE</w:t>
      </w:r>
      <w:r w:rsidRPr="008F01CD">
        <w:rPr>
          <w:rFonts w:asciiTheme="minorHAnsi" w:hAnsiTheme="minorHAnsi" w:cstheme="minorHAnsi"/>
          <w:b/>
          <w:spacing w:val="-8"/>
          <w:sz w:val="18"/>
          <w:lang w:val="pl-PL"/>
        </w:rPr>
        <w:t xml:space="preserve"> </w:t>
      </w:r>
      <w:r w:rsidRPr="008F01CD">
        <w:rPr>
          <w:rFonts w:asciiTheme="minorHAnsi" w:hAnsiTheme="minorHAnsi" w:cstheme="minorHAnsi"/>
          <w:b/>
          <w:sz w:val="18"/>
          <w:lang w:val="pl-PL"/>
        </w:rPr>
        <w:t>DO</w:t>
      </w:r>
      <w:r w:rsidRPr="008F01CD">
        <w:rPr>
          <w:rFonts w:asciiTheme="minorHAnsi" w:hAnsiTheme="minorHAnsi" w:cstheme="minorHAnsi"/>
          <w:b/>
          <w:spacing w:val="-17"/>
          <w:sz w:val="18"/>
          <w:lang w:val="pl-PL"/>
        </w:rPr>
        <w:t xml:space="preserve"> </w:t>
      </w:r>
      <w:r w:rsidRPr="008F01CD">
        <w:rPr>
          <w:rFonts w:asciiTheme="minorHAnsi" w:hAnsiTheme="minorHAnsi" w:cstheme="minorHAnsi"/>
          <w:b/>
          <w:sz w:val="18"/>
          <w:lang w:val="pl-PL"/>
        </w:rPr>
        <w:t>SKŁADANIA</w:t>
      </w:r>
      <w:r w:rsidRPr="008F01CD">
        <w:rPr>
          <w:rFonts w:asciiTheme="minorHAnsi" w:hAnsiTheme="minorHAnsi" w:cstheme="minorHAnsi"/>
          <w:b/>
          <w:spacing w:val="-7"/>
          <w:sz w:val="18"/>
          <w:lang w:val="pl-PL"/>
        </w:rPr>
        <w:t xml:space="preserve"> </w:t>
      </w:r>
      <w:r w:rsidRPr="008F01CD">
        <w:rPr>
          <w:rFonts w:asciiTheme="minorHAnsi" w:hAnsiTheme="minorHAnsi" w:cstheme="minorHAnsi"/>
          <w:b/>
          <w:sz w:val="18"/>
          <w:lang w:val="pl-PL"/>
        </w:rPr>
        <w:t xml:space="preserve">OFERT </w:t>
      </w:r>
      <w:r w:rsidRPr="008F01CD">
        <w:rPr>
          <w:rFonts w:asciiTheme="minorHAnsi" w:hAnsiTheme="minorHAnsi" w:cstheme="minorHAnsi"/>
          <w:b/>
          <w:w w:val="105"/>
          <w:sz w:val="18"/>
          <w:lang w:val="pl-PL"/>
        </w:rPr>
        <w:t xml:space="preserve">ZAPYTANIE OFERTOWE </w:t>
      </w:r>
    </w:p>
    <w:p w14:paraId="51494A20" w14:textId="5021D769" w:rsidR="006A6876" w:rsidRPr="008F01CD" w:rsidRDefault="00C54F5D" w:rsidP="00971355">
      <w:pPr>
        <w:ind w:left="3591" w:right="3017"/>
        <w:jc w:val="center"/>
        <w:rPr>
          <w:rFonts w:asciiTheme="minorHAnsi" w:hAnsiTheme="minorHAnsi" w:cstheme="minorHAnsi"/>
          <w:b/>
          <w:sz w:val="18"/>
          <w:lang w:val="pl-PL"/>
        </w:rPr>
      </w:pPr>
      <w:r w:rsidRPr="008F01CD">
        <w:rPr>
          <w:rFonts w:asciiTheme="minorHAnsi" w:hAnsiTheme="minorHAnsi" w:cstheme="minorHAnsi"/>
          <w:b/>
          <w:w w:val="105"/>
          <w:sz w:val="18"/>
          <w:lang w:val="pl-PL"/>
        </w:rPr>
        <w:t>Nr 1 z dnia 31.01.2024 r</w:t>
      </w:r>
    </w:p>
    <w:p w14:paraId="03AD9ACD" w14:textId="77777777" w:rsidR="006A6876" w:rsidRPr="008F01CD" w:rsidRDefault="006A6876" w:rsidP="00971355">
      <w:pPr>
        <w:pStyle w:val="Tekstpodstawowy"/>
        <w:rPr>
          <w:rFonts w:asciiTheme="minorHAnsi" w:hAnsiTheme="minorHAnsi" w:cstheme="minorHAnsi"/>
          <w:b/>
          <w:sz w:val="20"/>
          <w:lang w:val="pl-PL"/>
        </w:rPr>
      </w:pPr>
    </w:p>
    <w:p w14:paraId="3618508A" w14:textId="77777777" w:rsidR="006A6876" w:rsidRPr="008F01CD" w:rsidRDefault="006A6876" w:rsidP="00971355">
      <w:pPr>
        <w:pStyle w:val="Tekstpodstawowy"/>
        <w:rPr>
          <w:rFonts w:asciiTheme="minorHAnsi" w:hAnsiTheme="minorHAnsi" w:cstheme="minorHAnsi"/>
          <w:b/>
          <w:sz w:val="24"/>
          <w:lang w:val="pl-PL"/>
        </w:rPr>
      </w:pPr>
    </w:p>
    <w:p w14:paraId="5DD67C19" w14:textId="6289FAA4" w:rsidR="006A6876" w:rsidRPr="008F01CD" w:rsidRDefault="00393E11" w:rsidP="00971355">
      <w:pPr>
        <w:pStyle w:val="Nagwek1"/>
        <w:numPr>
          <w:ilvl w:val="0"/>
          <w:numId w:val="16"/>
        </w:numPr>
      </w:pPr>
      <w:r w:rsidRPr="008F01CD">
        <w:t>TYTUŁ</w:t>
      </w:r>
      <w:r w:rsidRPr="008F01CD">
        <w:rPr>
          <w:spacing w:val="-10"/>
        </w:rPr>
        <w:t xml:space="preserve"> </w:t>
      </w:r>
      <w:r w:rsidRPr="008F01CD">
        <w:t>ZAMÓWIENIA</w:t>
      </w:r>
    </w:p>
    <w:p w14:paraId="0863AD3E" w14:textId="77777777" w:rsidR="006A6876" w:rsidRPr="008F01CD" w:rsidRDefault="006A6876" w:rsidP="00971355">
      <w:pPr>
        <w:pStyle w:val="Tekstpodstawowy"/>
        <w:rPr>
          <w:rFonts w:asciiTheme="minorHAnsi" w:hAnsiTheme="minorHAnsi" w:cstheme="minorHAnsi"/>
          <w:b/>
          <w:sz w:val="22"/>
          <w:szCs w:val="22"/>
          <w:lang w:val="pl-PL"/>
        </w:rPr>
      </w:pPr>
    </w:p>
    <w:p w14:paraId="72F9D50C" w14:textId="3CB397BF" w:rsidR="006A6876" w:rsidRPr="008F01CD" w:rsidRDefault="00EA06FB" w:rsidP="00971355">
      <w:pPr>
        <w:ind w:left="721" w:right="158"/>
        <w:jc w:val="both"/>
        <w:rPr>
          <w:rFonts w:asciiTheme="minorHAnsi" w:hAnsiTheme="minorHAnsi" w:cstheme="minorHAnsi"/>
          <w:lang w:val="pl-PL"/>
        </w:rPr>
      </w:pPr>
      <w:bookmarkStart w:id="0" w:name="_Hlk157584859"/>
      <w:r w:rsidRPr="008F01CD">
        <w:rPr>
          <w:rFonts w:asciiTheme="minorHAnsi" w:hAnsiTheme="minorHAnsi" w:cstheme="minorHAnsi"/>
          <w:b/>
          <w:w w:val="105"/>
          <w:lang w:val="pl-PL"/>
        </w:rPr>
        <w:t>„Remont zabytkowego budynku kościoła w miejscowości Dąbrówka”</w:t>
      </w:r>
      <w:bookmarkEnd w:id="0"/>
      <w:r w:rsidRPr="008F01CD">
        <w:rPr>
          <w:rFonts w:asciiTheme="minorHAnsi" w:hAnsiTheme="minorHAnsi" w:cstheme="minorHAnsi"/>
          <w:b/>
          <w:w w:val="105"/>
          <w:lang w:val="pl-PL"/>
        </w:rPr>
        <w:t xml:space="preserve">, </w:t>
      </w:r>
      <w:r w:rsidRPr="008F01CD">
        <w:rPr>
          <w:rFonts w:asciiTheme="minorHAnsi" w:hAnsiTheme="minorHAnsi" w:cstheme="minorHAnsi"/>
          <w:bCs/>
          <w:w w:val="105"/>
          <w:lang w:val="pl-PL"/>
        </w:rPr>
        <w:t>dofinansowan</w:t>
      </w:r>
      <w:r w:rsidR="00DE116F" w:rsidRPr="008F01CD">
        <w:rPr>
          <w:rFonts w:asciiTheme="minorHAnsi" w:hAnsiTheme="minorHAnsi" w:cstheme="minorHAnsi"/>
          <w:bCs/>
          <w:w w:val="105"/>
          <w:lang w:val="pl-PL"/>
        </w:rPr>
        <w:t>y</w:t>
      </w:r>
      <w:r w:rsidRPr="008F01CD">
        <w:rPr>
          <w:rFonts w:asciiTheme="minorHAnsi" w:hAnsiTheme="minorHAnsi" w:cstheme="minorHAnsi"/>
          <w:bCs/>
          <w:w w:val="105"/>
          <w:lang w:val="pl-PL"/>
        </w:rPr>
        <w:t xml:space="preserve"> z Rządowego Programu Odbudowy Zabytków nr RPOZ/2022/9208/PolskiLad</w:t>
      </w:r>
      <w:r w:rsidRPr="008F01CD">
        <w:rPr>
          <w:rFonts w:asciiTheme="minorHAnsi" w:hAnsiTheme="minorHAnsi" w:cstheme="minorHAnsi"/>
          <w:b/>
          <w:w w:val="105"/>
          <w:lang w:val="pl-PL"/>
        </w:rPr>
        <w:t xml:space="preserve"> </w:t>
      </w:r>
      <w:r w:rsidR="00393E11" w:rsidRPr="008F01CD">
        <w:rPr>
          <w:rFonts w:asciiTheme="minorHAnsi" w:hAnsiTheme="minorHAnsi" w:cstheme="minorHAnsi"/>
          <w:w w:val="105"/>
          <w:lang w:val="pl-PL"/>
        </w:rPr>
        <w:t>na podstawie wniosku o dofinansowanie złożonego</w:t>
      </w:r>
      <w:r w:rsidR="00393E11" w:rsidRPr="008F01CD">
        <w:rPr>
          <w:rFonts w:asciiTheme="minorHAnsi" w:hAnsiTheme="minorHAnsi" w:cstheme="minorHAnsi"/>
          <w:spacing w:val="40"/>
          <w:w w:val="105"/>
          <w:lang w:val="pl-PL"/>
        </w:rPr>
        <w:t xml:space="preserve"> </w:t>
      </w:r>
      <w:r w:rsidR="00393E11" w:rsidRPr="008F01CD">
        <w:rPr>
          <w:rFonts w:asciiTheme="minorHAnsi" w:hAnsiTheme="minorHAnsi" w:cstheme="minorHAnsi"/>
          <w:w w:val="105"/>
          <w:lang w:val="pl-PL"/>
        </w:rPr>
        <w:t xml:space="preserve">przez Gminę </w:t>
      </w:r>
      <w:r w:rsidRPr="008F01CD">
        <w:rPr>
          <w:rFonts w:asciiTheme="minorHAnsi" w:hAnsiTheme="minorHAnsi" w:cstheme="minorHAnsi"/>
          <w:w w:val="105"/>
          <w:lang w:val="pl-PL"/>
        </w:rPr>
        <w:t>Budry</w:t>
      </w:r>
      <w:r w:rsidR="00393E11" w:rsidRPr="008F01CD">
        <w:rPr>
          <w:rFonts w:asciiTheme="minorHAnsi" w:hAnsiTheme="minorHAnsi" w:cstheme="minorHAnsi"/>
          <w:w w:val="105"/>
          <w:lang w:val="pl-PL"/>
        </w:rPr>
        <w:t>.</w:t>
      </w:r>
    </w:p>
    <w:p w14:paraId="756F3008" w14:textId="77777777" w:rsidR="006A6876" w:rsidRPr="008F01CD" w:rsidRDefault="006A6876" w:rsidP="00971355">
      <w:pPr>
        <w:pStyle w:val="Tekstpodstawowy"/>
        <w:rPr>
          <w:rFonts w:asciiTheme="minorHAnsi" w:hAnsiTheme="minorHAnsi" w:cstheme="minorHAnsi"/>
          <w:sz w:val="22"/>
          <w:szCs w:val="22"/>
          <w:lang w:val="pl-PL"/>
        </w:rPr>
      </w:pPr>
    </w:p>
    <w:p w14:paraId="244EB3E8" w14:textId="6614F8D1" w:rsidR="00EA06FB" w:rsidRPr="008F01CD" w:rsidRDefault="00393E11" w:rsidP="00971355">
      <w:pPr>
        <w:pStyle w:val="Nagwek1"/>
        <w:numPr>
          <w:ilvl w:val="0"/>
          <w:numId w:val="16"/>
        </w:numPr>
      </w:pPr>
      <w:r w:rsidRPr="008F01CD">
        <w:t>ZAMAWIAJĄCY</w:t>
      </w:r>
    </w:p>
    <w:p w14:paraId="303A47B1" w14:textId="77777777" w:rsidR="00EA06FB" w:rsidRPr="008F01CD" w:rsidRDefault="00EA06FB" w:rsidP="00971355">
      <w:pPr>
        <w:ind w:left="717"/>
        <w:jc w:val="both"/>
        <w:rPr>
          <w:rFonts w:asciiTheme="minorHAnsi" w:hAnsiTheme="minorHAnsi" w:cstheme="minorHAnsi"/>
          <w:w w:val="105"/>
          <w:lang w:val="pl-PL"/>
        </w:rPr>
      </w:pPr>
    </w:p>
    <w:p w14:paraId="730A3EFB" w14:textId="77777777" w:rsidR="00EA06FB" w:rsidRPr="008F01CD" w:rsidRDefault="00EA06FB" w:rsidP="00971355">
      <w:pPr>
        <w:ind w:left="717"/>
        <w:jc w:val="both"/>
        <w:rPr>
          <w:rFonts w:asciiTheme="minorHAnsi" w:hAnsiTheme="minorHAnsi" w:cstheme="minorHAnsi"/>
          <w:w w:val="105"/>
          <w:lang w:val="pl-PL"/>
        </w:rPr>
      </w:pPr>
      <w:r w:rsidRPr="008F01CD">
        <w:rPr>
          <w:rFonts w:asciiTheme="minorHAnsi" w:hAnsiTheme="minorHAnsi" w:cstheme="minorHAnsi"/>
          <w:w w:val="105"/>
          <w:lang w:val="pl-PL"/>
        </w:rPr>
        <w:t>Parafia Rzymskokatolicka pw. Trójcy Przenajświętszej w Budrach</w:t>
      </w:r>
    </w:p>
    <w:p w14:paraId="7FE64994" w14:textId="77777777" w:rsidR="00EA06FB" w:rsidRPr="008F01CD" w:rsidRDefault="00EA06FB" w:rsidP="00971355">
      <w:pPr>
        <w:ind w:left="717"/>
        <w:jc w:val="both"/>
        <w:rPr>
          <w:rFonts w:asciiTheme="minorHAnsi" w:hAnsiTheme="minorHAnsi" w:cstheme="minorHAnsi"/>
          <w:w w:val="105"/>
          <w:lang w:val="pl-PL"/>
        </w:rPr>
      </w:pPr>
      <w:r w:rsidRPr="008F01CD">
        <w:rPr>
          <w:rFonts w:asciiTheme="minorHAnsi" w:hAnsiTheme="minorHAnsi" w:cstheme="minorHAnsi"/>
          <w:w w:val="105"/>
          <w:lang w:val="pl-PL"/>
        </w:rPr>
        <w:t>ul. Konopnickiej 3, 11-606 Budry</w:t>
      </w:r>
    </w:p>
    <w:p w14:paraId="41D8CD02" w14:textId="77777777" w:rsidR="0006378A" w:rsidRPr="008F01CD" w:rsidRDefault="00EA06FB" w:rsidP="00971355">
      <w:pPr>
        <w:ind w:left="717"/>
        <w:jc w:val="both"/>
        <w:rPr>
          <w:rFonts w:asciiTheme="minorHAnsi" w:hAnsiTheme="minorHAnsi" w:cstheme="minorHAnsi"/>
          <w:w w:val="105"/>
          <w:lang w:val="pl-PL"/>
        </w:rPr>
      </w:pPr>
      <w:r w:rsidRPr="008F01CD">
        <w:rPr>
          <w:rFonts w:asciiTheme="minorHAnsi" w:hAnsiTheme="minorHAnsi" w:cstheme="minorHAnsi"/>
          <w:w w:val="105"/>
          <w:lang w:val="pl-PL"/>
        </w:rPr>
        <w:t>NIP 8451937279, REGON: 040113167</w:t>
      </w:r>
    </w:p>
    <w:p w14:paraId="49CE27A1" w14:textId="77777777" w:rsidR="0006378A" w:rsidRPr="008F01CD" w:rsidRDefault="0006378A" w:rsidP="00971355">
      <w:pPr>
        <w:ind w:left="717"/>
        <w:jc w:val="both"/>
        <w:rPr>
          <w:rFonts w:asciiTheme="minorHAnsi" w:hAnsiTheme="minorHAnsi" w:cstheme="minorHAnsi"/>
          <w:w w:val="105"/>
          <w:lang w:val="pl-PL"/>
        </w:rPr>
      </w:pPr>
    </w:p>
    <w:p w14:paraId="48D117C6" w14:textId="57CA1A58" w:rsidR="006A6876" w:rsidRPr="008F01CD" w:rsidRDefault="001605AC" w:rsidP="00971355">
      <w:pPr>
        <w:pStyle w:val="Nagwek1"/>
        <w:numPr>
          <w:ilvl w:val="0"/>
          <w:numId w:val="16"/>
        </w:numPr>
        <w:rPr>
          <w:w w:val="105"/>
        </w:rPr>
      </w:pPr>
      <w:r w:rsidRPr="008F01CD">
        <w:t xml:space="preserve"> </w:t>
      </w:r>
      <w:r w:rsidR="00393E11" w:rsidRPr="008F01CD">
        <w:t>OSOBA</w:t>
      </w:r>
      <w:r w:rsidR="00393E11" w:rsidRPr="008F01CD">
        <w:rPr>
          <w:spacing w:val="1"/>
        </w:rPr>
        <w:t xml:space="preserve"> </w:t>
      </w:r>
      <w:r w:rsidR="00393E11" w:rsidRPr="008F01CD">
        <w:t>DO</w:t>
      </w:r>
      <w:r w:rsidR="00393E11" w:rsidRPr="008F01CD">
        <w:rPr>
          <w:spacing w:val="-3"/>
        </w:rPr>
        <w:t xml:space="preserve"> </w:t>
      </w:r>
      <w:r w:rsidR="00393E11" w:rsidRPr="008F01CD">
        <w:t>KONTAKTU</w:t>
      </w:r>
      <w:r w:rsidR="00393E11" w:rsidRPr="008F01CD">
        <w:rPr>
          <w:spacing w:val="15"/>
        </w:rPr>
        <w:t xml:space="preserve"> </w:t>
      </w:r>
      <w:r w:rsidR="00393E11" w:rsidRPr="008F01CD">
        <w:t>W</w:t>
      </w:r>
      <w:r w:rsidR="00393E11" w:rsidRPr="008F01CD">
        <w:rPr>
          <w:spacing w:val="33"/>
        </w:rPr>
        <w:t xml:space="preserve"> </w:t>
      </w:r>
      <w:r w:rsidR="00393E11" w:rsidRPr="008F01CD">
        <w:t>SPRAWIE</w:t>
      </w:r>
      <w:r w:rsidR="00393E11" w:rsidRPr="008F01CD">
        <w:rPr>
          <w:spacing w:val="18"/>
        </w:rPr>
        <w:t xml:space="preserve"> </w:t>
      </w:r>
      <w:r w:rsidR="00393E11" w:rsidRPr="008F01CD">
        <w:rPr>
          <w:spacing w:val="-2"/>
        </w:rPr>
        <w:t>OGŁOSZENIA</w:t>
      </w:r>
    </w:p>
    <w:p w14:paraId="5DC89462" w14:textId="7D9FBD31" w:rsidR="00300333" w:rsidRPr="008F01CD" w:rsidRDefault="00393E11" w:rsidP="00D47EA6">
      <w:pPr>
        <w:pStyle w:val="Tekstpodstawowy"/>
        <w:ind w:left="681" w:right="1561" w:firstLine="12"/>
        <w:rPr>
          <w:rFonts w:asciiTheme="minorHAnsi" w:hAnsiTheme="minorHAnsi" w:cstheme="minorHAnsi"/>
          <w:sz w:val="22"/>
          <w:szCs w:val="22"/>
          <w:lang w:val="pl-PL"/>
        </w:rPr>
      </w:pPr>
      <w:r w:rsidRPr="008F01CD">
        <w:rPr>
          <w:rFonts w:asciiTheme="minorHAnsi" w:hAnsiTheme="minorHAnsi" w:cstheme="minorHAnsi"/>
          <w:sz w:val="22"/>
          <w:szCs w:val="22"/>
          <w:lang w:val="pl-PL"/>
        </w:rPr>
        <w:t>Ks.</w:t>
      </w:r>
      <w:r w:rsidRPr="008F01CD">
        <w:rPr>
          <w:rFonts w:asciiTheme="minorHAnsi" w:hAnsiTheme="minorHAnsi" w:cstheme="minorHAnsi"/>
          <w:spacing w:val="-10"/>
          <w:sz w:val="22"/>
          <w:szCs w:val="22"/>
          <w:lang w:val="pl-PL"/>
        </w:rPr>
        <w:t xml:space="preserve"> </w:t>
      </w:r>
      <w:r w:rsidR="00EA06FB" w:rsidRPr="008F01CD">
        <w:rPr>
          <w:rFonts w:asciiTheme="minorHAnsi" w:hAnsiTheme="minorHAnsi" w:cstheme="minorHAnsi"/>
          <w:sz w:val="22"/>
          <w:szCs w:val="22"/>
          <w:lang w:val="pl-PL"/>
        </w:rPr>
        <w:t xml:space="preserve">Jarosław Salikowski </w:t>
      </w:r>
      <w:r w:rsidRPr="008F01CD">
        <w:rPr>
          <w:rFonts w:asciiTheme="minorHAnsi" w:hAnsiTheme="minorHAnsi" w:cstheme="minorHAnsi"/>
          <w:sz w:val="22"/>
          <w:szCs w:val="22"/>
          <w:lang w:val="pl-PL"/>
        </w:rPr>
        <w:t>-</w:t>
      </w:r>
      <w:r w:rsidRPr="008F01CD">
        <w:rPr>
          <w:rFonts w:asciiTheme="minorHAnsi" w:hAnsiTheme="minorHAnsi" w:cstheme="minorHAnsi"/>
          <w:spacing w:val="40"/>
          <w:sz w:val="22"/>
          <w:szCs w:val="22"/>
          <w:lang w:val="pl-PL"/>
        </w:rPr>
        <w:t xml:space="preserve"> </w:t>
      </w:r>
      <w:r w:rsidRPr="008F01CD">
        <w:rPr>
          <w:rFonts w:asciiTheme="minorHAnsi" w:hAnsiTheme="minorHAnsi" w:cstheme="minorHAnsi"/>
          <w:sz w:val="22"/>
          <w:szCs w:val="22"/>
          <w:lang w:val="pl-PL"/>
        </w:rPr>
        <w:t xml:space="preserve">Proboszcz Parafii </w:t>
      </w:r>
      <w:r w:rsidR="00300333" w:rsidRPr="008F01CD">
        <w:rPr>
          <w:rFonts w:asciiTheme="minorHAnsi" w:hAnsiTheme="minorHAnsi" w:cstheme="minorHAnsi"/>
          <w:w w:val="105"/>
          <w:sz w:val="22"/>
          <w:szCs w:val="22"/>
          <w:lang w:val="pl-PL"/>
        </w:rPr>
        <w:t>Tel. (87) 427-80-13</w:t>
      </w:r>
      <w:r w:rsidR="001058A4" w:rsidRPr="008F01CD">
        <w:rPr>
          <w:rFonts w:asciiTheme="minorHAnsi" w:hAnsiTheme="minorHAnsi" w:cstheme="minorHAnsi"/>
          <w:w w:val="105"/>
          <w:sz w:val="22"/>
          <w:szCs w:val="22"/>
          <w:lang w:val="pl-PL"/>
        </w:rPr>
        <w:t>, tel. Kom 500 188 776</w:t>
      </w:r>
    </w:p>
    <w:p w14:paraId="240A1C9A" w14:textId="77777777" w:rsidR="006A6876" w:rsidRPr="008F01CD" w:rsidRDefault="006A6876" w:rsidP="00971355">
      <w:pPr>
        <w:pStyle w:val="Tekstpodstawowy"/>
        <w:rPr>
          <w:rFonts w:asciiTheme="minorHAnsi" w:hAnsiTheme="minorHAnsi" w:cstheme="minorHAnsi"/>
          <w:sz w:val="22"/>
          <w:szCs w:val="22"/>
          <w:lang w:val="pl-PL"/>
        </w:rPr>
      </w:pPr>
    </w:p>
    <w:p w14:paraId="5F9D00FC" w14:textId="64BF6AEC" w:rsidR="0006378A" w:rsidRPr="008F01CD" w:rsidRDefault="00AF46D3" w:rsidP="00971355">
      <w:pPr>
        <w:pStyle w:val="Nagwek1"/>
        <w:numPr>
          <w:ilvl w:val="0"/>
          <w:numId w:val="16"/>
        </w:numPr>
        <w:rPr>
          <w:w w:val="105"/>
        </w:rPr>
      </w:pPr>
      <w:r w:rsidRPr="008F01CD">
        <w:t>CEL ZAMÓWIENIA</w:t>
      </w:r>
    </w:p>
    <w:p w14:paraId="1AA3599E" w14:textId="6DAD95CE" w:rsidR="006A6876" w:rsidRPr="008F01CD" w:rsidRDefault="00AF46D3" w:rsidP="00971355">
      <w:pPr>
        <w:ind w:left="668"/>
        <w:rPr>
          <w:rFonts w:asciiTheme="minorHAnsi" w:hAnsiTheme="minorHAnsi" w:cstheme="minorHAnsi"/>
          <w:lang w:val="pl-PL"/>
        </w:rPr>
      </w:pPr>
      <w:r w:rsidRPr="008F01CD">
        <w:rPr>
          <w:rFonts w:asciiTheme="minorHAnsi" w:hAnsiTheme="minorHAnsi" w:cstheme="minorHAnsi"/>
          <w:w w:val="105"/>
          <w:lang w:val="pl-PL"/>
        </w:rPr>
        <w:t xml:space="preserve">Zamówienie obejmuje prace konserwatorsko-restauratorskie i budowlane </w:t>
      </w:r>
      <w:r w:rsidRPr="008F01CD">
        <w:rPr>
          <w:rFonts w:asciiTheme="minorHAnsi" w:hAnsiTheme="minorHAnsi" w:cstheme="minorHAnsi"/>
          <w:bCs/>
          <w:w w:val="105"/>
          <w:lang w:val="pl-PL"/>
        </w:rPr>
        <w:t>zabytkowego budynku kościoła w miejscowości Dąbrówka</w:t>
      </w:r>
      <w:r w:rsidRPr="008F01CD">
        <w:rPr>
          <w:rFonts w:asciiTheme="minorHAnsi" w:hAnsiTheme="minorHAnsi" w:cstheme="minorHAnsi"/>
          <w:w w:val="105"/>
          <w:lang w:val="pl-PL"/>
        </w:rPr>
        <w:t xml:space="preserve"> </w:t>
      </w:r>
      <w:r w:rsidR="00D6215D" w:rsidRPr="008F01CD">
        <w:rPr>
          <w:rFonts w:asciiTheme="minorHAnsi" w:hAnsiTheme="minorHAnsi" w:cstheme="minorHAnsi"/>
          <w:lang w:val="pl-PL"/>
        </w:rPr>
        <w:t>na nakłady konieczne, określone w art. 77 ustawy o ochronie zabytków, na wykonanie prac konserwatorskich, restauratorskich lub robót budowlanych przy zabytku wpisanym do rejestru zabytków, o którym mowa w art. 8 ustawy o ochronie zabytków, lub znajdującym się w ewidencji zabytków wskazanej w art. 22 ustawy o ochronie zabytków.</w:t>
      </w:r>
    </w:p>
    <w:p w14:paraId="07B1C071" w14:textId="77777777" w:rsidR="006A6876" w:rsidRPr="008F01CD" w:rsidRDefault="006A6876" w:rsidP="00971355">
      <w:pPr>
        <w:pStyle w:val="Tekstpodstawowy"/>
        <w:rPr>
          <w:rFonts w:asciiTheme="minorHAnsi" w:hAnsiTheme="minorHAnsi" w:cstheme="minorHAnsi"/>
          <w:sz w:val="22"/>
          <w:szCs w:val="22"/>
          <w:lang w:val="pl-PL"/>
        </w:rPr>
      </w:pPr>
    </w:p>
    <w:p w14:paraId="16604F74" w14:textId="163E52A9" w:rsidR="00055655" w:rsidRPr="008F01CD" w:rsidRDefault="00393E11" w:rsidP="00971355">
      <w:pPr>
        <w:pStyle w:val="Tekstpodstawowy"/>
        <w:ind w:left="664" w:right="228"/>
        <w:jc w:val="both"/>
        <w:rPr>
          <w:rFonts w:asciiTheme="minorHAnsi" w:hAnsiTheme="minorHAnsi" w:cstheme="minorHAnsi"/>
          <w:w w:val="105"/>
          <w:sz w:val="22"/>
          <w:szCs w:val="22"/>
          <w:lang w:val="pl-PL"/>
        </w:rPr>
      </w:pPr>
      <w:r w:rsidRPr="008F01CD">
        <w:rPr>
          <w:rFonts w:asciiTheme="minorHAnsi" w:hAnsiTheme="minorHAnsi" w:cstheme="minorHAnsi"/>
          <w:w w:val="105"/>
          <w:sz w:val="22"/>
          <w:szCs w:val="22"/>
          <w:lang w:val="pl-PL"/>
        </w:rPr>
        <w:t xml:space="preserve">Lokalizacja obiektu: </w:t>
      </w:r>
      <w:r w:rsidR="00055655" w:rsidRPr="008F01CD">
        <w:rPr>
          <w:rFonts w:asciiTheme="minorHAnsi" w:hAnsiTheme="minorHAnsi" w:cstheme="minorHAnsi"/>
          <w:w w:val="105"/>
          <w:sz w:val="22"/>
          <w:szCs w:val="22"/>
          <w:lang w:val="pl-PL"/>
        </w:rPr>
        <w:t xml:space="preserve">Kościół Rzymskokatolicki pw. Najświętszej Marii Panny znajduje się w miejscowości Dąbrówka, </w:t>
      </w:r>
      <w:r w:rsidR="00D03743" w:rsidRPr="008F01CD">
        <w:rPr>
          <w:rFonts w:asciiTheme="minorHAnsi" w:hAnsiTheme="minorHAnsi" w:cstheme="minorHAnsi"/>
          <w:w w:val="105"/>
          <w:sz w:val="22"/>
          <w:szCs w:val="22"/>
          <w:lang w:val="pl-PL"/>
        </w:rPr>
        <w:t xml:space="preserve">11-606 Budry, woj. warmińsko-mazurskie, pow. węgorzewski, </w:t>
      </w:r>
      <w:r w:rsidR="00055655" w:rsidRPr="008F01CD">
        <w:rPr>
          <w:rFonts w:asciiTheme="minorHAnsi" w:hAnsiTheme="minorHAnsi" w:cstheme="minorHAnsi"/>
          <w:w w:val="105"/>
          <w:sz w:val="22"/>
          <w:szCs w:val="22"/>
          <w:lang w:val="pl-PL"/>
        </w:rPr>
        <w:t xml:space="preserve">gm. Budry, </w:t>
      </w:r>
      <w:r w:rsidR="00D03743" w:rsidRPr="008F01CD">
        <w:rPr>
          <w:rFonts w:asciiTheme="minorHAnsi" w:hAnsiTheme="minorHAnsi" w:cstheme="minorHAnsi"/>
          <w:w w:val="105"/>
          <w:sz w:val="22"/>
          <w:szCs w:val="22"/>
          <w:lang w:val="pl-PL"/>
        </w:rPr>
        <w:t>działka ewidencyjna nr 1/2, obręb 4 Dąbrówka Nowa.</w:t>
      </w:r>
      <w:r w:rsidR="00055655" w:rsidRPr="008F01CD">
        <w:rPr>
          <w:rFonts w:asciiTheme="minorHAnsi" w:hAnsiTheme="minorHAnsi" w:cstheme="minorHAnsi"/>
          <w:w w:val="105"/>
          <w:sz w:val="22"/>
          <w:szCs w:val="22"/>
          <w:lang w:val="pl-PL"/>
        </w:rPr>
        <w:t xml:space="preserve"> </w:t>
      </w:r>
    </w:p>
    <w:p w14:paraId="628B0C55" w14:textId="77777777" w:rsidR="006A6876" w:rsidRPr="008F01CD" w:rsidRDefault="006A6876" w:rsidP="00971355">
      <w:pPr>
        <w:pStyle w:val="Tekstpodstawowy"/>
        <w:rPr>
          <w:rFonts w:asciiTheme="minorHAnsi" w:hAnsiTheme="minorHAnsi" w:cstheme="minorHAnsi"/>
          <w:sz w:val="22"/>
          <w:szCs w:val="22"/>
          <w:lang w:val="pl-PL"/>
        </w:rPr>
      </w:pPr>
    </w:p>
    <w:p w14:paraId="28BE1D01" w14:textId="77777777" w:rsidR="00ED3FA4" w:rsidRPr="008F01CD" w:rsidRDefault="00393E11" w:rsidP="00971355">
      <w:pPr>
        <w:pStyle w:val="Tekstpodstawowy"/>
        <w:ind w:left="649" w:right="1470" w:hanging="3"/>
        <w:rPr>
          <w:rFonts w:asciiTheme="minorHAnsi" w:hAnsiTheme="minorHAnsi" w:cstheme="minorHAnsi"/>
          <w:w w:val="105"/>
          <w:sz w:val="22"/>
          <w:szCs w:val="22"/>
          <w:lang w:val="pl-PL"/>
        </w:rPr>
      </w:pPr>
      <w:r w:rsidRPr="008F01CD">
        <w:rPr>
          <w:rFonts w:asciiTheme="minorHAnsi" w:hAnsiTheme="minorHAnsi" w:cstheme="minorHAnsi"/>
          <w:w w:val="105"/>
          <w:sz w:val="22"/>
          <w:szCs w:val="22"/>
          <w:lang w:val="pl-PL"/>
        </w:rPr>
        <w:t xml:space="preserve">Główny Kod CPV zamówienia: </w:t>
      </w:r>
    </w:p>
    <w:p w14:paraId="2C988180" w14:textId="77777777" w:rsidR="00ED3FA4" w:rsidRPr="008F01CD" w:rsidRDefault="00393E11" w:rsidP="00971355">
      <w:pPr>
        <w:pStyle w:val="Tekstpodstawowy"/>
        <w:numPr>
          <w:ilvl w:val="0"/>
          <w:numId w:val="17"/>
        </w:numPr>
        <w:ind w:right="1470"/>
        <w:rPr>
          <w:rFonts w:asciiTheme="minorHAnsi" w:hAnsiTheme="minorHAnsi" w:cstheme="minorHAnsi"/>
          <w:spacing w:val="-2"/>
          <w:w w:val="105"/>
          <w:sz w:val="22"/>
          <w:szCs w:val="22"/>
          <w:lang w:val="pl-PL"/>
        </w:rPr>
      </w:pPr>
      <w:r w:rsidRPr="008F01CD">
        <w:rPr>
          <w:rFonts w:asciiTheme="minorHAnsi" w:hAnsiTheme="minorHAnsi" w:cstheme="minorHAnsi"/>
          <w:w w:val="105"/>
          <w:sz w:val="22"/>
          <w:szCs w:val="22"/>
          <w:lang w:val="pl-PL"/>
        </w:rPr>
        <w:t xml:space="preserve">45453000-7 - roboty remontowe i renowacyjne </w:t>
      </w:r>
    </w:p>
    <w:p w14:paraId="4B485633" w14:textId="71ACD90C" w:rsidR="00ED3FA4" w:rsidRPr="008F01CD" w:rsidRDefault="00393E11" w:rsidP="00971355">
      <w:pPr>
        <w:pStyle w:val="Tekstpodstawowy"/>
        <w:ind w:left="646" w:right="1469"/>
        <w:rPr>
          <w:rFonts w:asciiTheme="minorHAnsi" w:hAnsiTheme="minorHAnsi" w:cstheme="minorHAnsi"/>
          <w:spacing w:val="-2"/>
          <w:w w:val="105"/>
          <w:sz w:val="22"/>
          <w:szCs w:val="22"/>
          <w:lang w:val="pl-PL"/>
        </w:rPr>
      </w:pPr>
      <w:r w:rsidRPr="008F01CD">
        <w:rPr>
          <w:rFonts w:asciiTheme="minorHAnsi" w:hAnsiTheme="minorHAnsi" w:cstheme="minorHAnsi"/>
          <w:w w:val="105"/>
          <w:sz w:val="22"/>
          <w:szCs w:val="22"/>
          <w:lang w:val="pl-PL"/>
        </w:rPr>
        <w:t>Dodatkowe</w:t>
      </w:r>
      <w:r w:rsidRPr="008F01CD">
        <w:rPr>
          <w:rFonts w:asciiTheme="minorHAnsi" w:hAnsiTheme="minorHAnsi" w:cstheme="minorHAnsi"/>
          <w:spacing w:val="-3"/>
          <w:w w:val="105"/>
          <w:sz w:val="22"/>
          <w:szCs w:val="22"/>
          <w:lang w:val="pl-PL"/>
        </w:rPr>
        <w:t xml:space="preserve"> </w:t>
      </w:r>
      <w:r w:rsidRPr="008F01CD">
        <w:rPr>
          <w:rFonts w:asciiTheme="minorHAnsi" w:hAnsiTheme="minorHAnsi" w:cstheme="minorHAnsi"/>
          <w:w w:val="105"/>
          <w:sz w:val="22"/>
          <w:szCs w:val="22"/>
          <w:lang w:val="pl-PL"/>
        </w:rPr>
        <w:t>kody</w:t>
      </w:r>
      <w:r w:rsidRPr="008F01CD">
        <w:rPr>
          <w:rFonts w:asciiTheme="minorHAnsi" w:hAnsiTheme="minorHAnsi" w:cstheme="minorHAnsi"/>
          <w:spacing w:val="-14"/>
          <w:w w:val="105"/>
          <w:sz w:val="22"/>
          <w:szCs w:val="22"/>
          <w:lang w:val="pl-PL"/>
        </w:rPr>
        <w:t xml:space="preserve"> </w:t>
      </w:r>
      <w:r w:rsidRPr="008F01CD">
        <w:rPr>
          <w:rFonts w:asciiTheme="minorHAnsi" w:hAnsiTheme="minorHAnsi" w:cstheme="minorHAnsi"/>
          <w:w w:val="105"/>
          <w:sz w:val="22"/>
          <w:szCs w:val="22"/>
          <w:lang w:val="pl-PL"/>
        </w:rPr>
        <w:t>CPV</w:t>
      </w:r>
      <w:r w:rsidRPr="008F01CD">
        <w:rPr>
          <w:rFonts w:asciiTheme="minorHAnsi" w:hAnsiTheme="minorHAnsi" w:cstheme="minorHAnsi"/>
          <w:spacing w:val="-7"/>
          <w:w w:val="105"/>
          <w:sz w:val="22"/>
          <w:szCs w:val="22"/>
          <w:lang w:val="pl-PL"/>
        </w:rPr>
        <w:t xml:space="preserve"> </w:t>
      </w:r>
      <w:r w:rsidRPr="008F01CD">
        <w:rPr>
          <w:rFonts w:asciiTheme="minorHAnsi" w:hAnsiTheme="minorHAnsi" w:cstheme="minorHAnsi"/>
          <w:w w:val="105"/>
          <w:sz w:val="22"/>
          <w:szCs w:val="22"/>
          <w:lang w:val="pl-PL"/>
        </w:rPr>
        <w:t>zamówienia:</w:t>
      </w:r>
      <w:r w:rsidRPr="008F01CD">
        <w:rPr>
          <w:rFonts w:asciiTheme="minorHAnsi" w:hAnsiTheme="minorHAnsi" w:cstheme="minorHAnsi"/>
          <w:spacing w:val="-2"/>
          <w:w w:val="105"/>
          <w:sz w:val="22"/>
          <w:szCs w:val="22"/>
          <w:lang w:val="pl-PL"/>
        </w:rPr>
        <w:t xml:space="preserve"> </w:t>
      </w:r>
    </w:p>
    <w:p w14:paraId="31B4A58D" w14:textId="77777777" w:rsidR="009E1F8A" w:rsidRPr="008F01CD" w:rsidRDefault="00393E11" w:rsidP="00971355">
      <w:pPr>
        <w:pStyle w:val="Tekstpodstawowy"/>
        <w:numPr>
          <w:ilvl w:val="0"/>
          <w:numId w:val="17"/>
        </w:numPr>
        <w:ind w:right="1470"/>
        <w:rPr>
          <w:rFonts w:asciiTheme="minorHAnsi" w:hAnsiTheme="minorHAnsi" w:cstheme="minorHAnsi"/>
          <w:sz w:val="22"/>
          <w:szCs w:val="22"/>
          <w:lang w:val="pl-PL"/>
        </w:rPr>
      </w:pPr>
      <w:r w:rsidRPr="008F01CD">
        <w:rPr>
          <w:rFonts w:asciiTheme="minorHAnsi" w:hAnsiTheme="minorHAnsi" w:cstheme="minorHAnsi"/>
          <w:w w:val="105"/>
          <w:sz w:val="22"/>
          <w:szCs w:val="22"/>
          <w:lang w:val="pl-PL"/>
        </w:rPr>
        <w:t>45261900-3 -</w:t>
      </w:r>
      <w:r w:rsidRPr="008F01CD">
        <w:rPr>
          <w:rFonts w:asciiTheme="minorHAnsi" w:hAnsiTheme="minorHAnsi" w:cstheme="minorHAnsi"/>
          <w:spacing w:val="-10"/>
          <w:w w:val="105"/>
          <w:sz w:val="22"/>
          <w:szCs w:val="22"/>
          <w:lang w:val="pl-PL"/>
        </w:rPr>
        <w:t xml:space="preserve"> </w:t>
      </w:r>
      <w:r w:rsidRPr="008F01CD">
        <w:rPr>
          <w:rFonts w:asciiTheme="minorHAnsi" w:hAnsiTheme="minorHAnsi" w:cstheme="minorHAnsi"/>
          <w:w w:val="105"/>
          <w:sz w:val="22"/>
          <w:szCs w:val="22"/>
          <w:lang w:val="pl-PL"/>
        </w:rPr>
        <w:t>naprawa</w:t>
      </w:r>
      <w:r w:rsidRPr="008F01CD">
        <w:rPr>
          <w:rFonts w:asciiTheme="minorHAnsi" w:hAnsiTheme="minorHAnsi" w:cstheme="minorHAnsi"/>
          <w:spacing w:val="-6"/>
          <w:w w:val="105"/>
          <w:sz w:val="22"/>
          <w:szCs w:val="22"/>
          <w:lang w:val="pl-PL"/>
        </w:rPr>
        <w:t xml:space="preserve"> </w:t>
      </w:r>
      <w:r w:rsidRPr="008F01CD">
        <w:rPr>
          <w:rFonts w:asciiTheme="minorHAnsi" w:hAnsiTheme="minorHAnsi" w:cstheme="minorHAnsi"/>
          <w:w w:val="105"/>
          <w:sz w:val="22"/>
          <w:szCs w:val="22"/>
          <w:lang w:val="pl-PL"/>
        </w:rPr>
        <w:t>i</w:t>
      </w:r>
      <w:r w:rsidRPr="008F01CD">
        <w:rPr>
          <w:rFonts w:asciiTheme="minorHAnsi" w:hAnsiTheme="minorHAnsi" w:cstheme="minorHAnsi"/>
          <w:spacing w:val="-5"/>
          <w:w w:val="105"/>
          <w:sz w:val="22"/>
          <w:szCs w:val="22"/>
          <w:lang w:val="pl-PL"/>
        </w:rPr>
        <w:t xml:space="preserve"> </w:t>
      </w:r>
      <w:r w:rsidRPr="008F01CD">
        <w:rPr>
          <w:rFonts w:asciiTheme="minorHAnsi" w:hAnsiTheme="minorHAnsi" w:cstheme="minorHAnsi"/>
          <w:w w:val="105"/>
          <w:sz w:val="22"/>
          <w:szCs w:val="22"/>
          <w:lang w:val="pl-PL"/>
        </w:rPr>
        <w:t>konserwacja</w:t>
      </w:r>
      <w:r w:rsidRPr="008F01CD">
        <w:rPr>
          <w:rFonts w:asciiTheme="minorHAnsi" w:hAnsiTheme="minorHAnsi" w:cstheme="minorHAnsi"/>
          <w:spacing w:val="-1"/>
          <w:w w:val="105"/>
          <w:sz w:val="22"/>
          <w:szCs w:val="22"/>
          <w:lang w:val="pl-PL"/>
        </w:rPr>
        <w:t xml:space="preserve"> </w:t>
      </w:r>
      <w:r w:rsidRPr="008F01CD">
        <w:rPr>
          <w:rFonts w:asciiTheme="minorHAnsi" w:hAnsiTheme="minorHAnsi" w:cstheme="minorHAnsi"/>
          <w:w w:val="105"/>
          <w:sz w:val="22"/>
          <w:szCs w:val="22"/>
          <w:lang w:val="pl-PL"/>
        </w:rPr>
        <w:t>dachów</w:t>
      </w:r>
    </w:p>
    <w:p w14:paraId="7D39A28E" w14:textId="77777777" w:rsidR="009E1F8A" w:rsidRPr="008F01CD" w:rsidRDefault="00393E11" w:rsidP="00971355">
      <w:pPr>
        <w:pStyle w:val="Tekstpodstawowy"/>
        <w:numPr>
          <w:ilvl w:val="0"/>
          <w:numId w:val="17"/>
        </w:numPr>
        <w:ind w:right="1470"/>
        <w:rPr>
          <w:rFonts w:asciiTheme="minorHAnsi" w:hAnsiTheme="minorHAnsi" w:cstheme="minorHAnsi"/>
          <w:w w:val="105"/>
          <w:sz w:val="22"/>
          <w:szCs w:val="22"/>
          <w:lang w:val="pl-PL"/>
        </w:rPr>
      </w:pPr>
      <w:r w:rsidRPr="008F01CD">
        <w:rPr>
          <w:rFonts w:asciiTheme="minorHAnsi" w:hAnsiTheme="minorHAnsi" w:cstheme="minorHAnsi"/>
          <w:w w:val="105"/>
          <w:sz w:val="22"/>
          <w:szCs w:val="22"/>
          <w:lang w:val="pl-PL"/>
        </w:rPr>
        <w:t xml:space="preserve">45223200-8 </w:t>
      </w:r>
      <w:r w:rsidR="00ED3FA4" w:rsidRPr="008F01CD">
        <w:rPr>
          <w:rFonts w:asciiTheme="minorHAnsi" w:hAnsiTheme="minorHAnsi" w:cstheme="minorHAnsi"/>
          <w:w w:val="105"/>
          <w:sz w:val="22"/>
          <w:szCs w:val="22"/>
          <w:lang w:val="pl-PL"/>
        </w:rPr>
        <w:t>–</w:t>
      </w:r>
      <w:r w:rsidRPr="008F01CD">
        <w:rPr>
          <w:rFonts w:asciiTheme="minorHAnsi" w:hAnsiTheme="minorHAnsi" w:cstheme="minorHAnsi"/>
          <w:w w:val="105"/>
          <w:sz w:val="22"/>
          <w:szCs w:val="22"/>
          <w:lang w:val="pl-PL"/>
        </w:rPr>
        <w:t xml:space="preserve"> roboty</w:t>
      </w:r>
      <w:r w:rsidR="00ED3FA4" w:rsidRPr="008F01CD">
        <w:rPr>
          <w:rFonts w:asciiTheme="minorHAnsi" w:hAnsiTheme="minorHAnsi" w:cstheme="minorHAnsi"/>
          <w:w w:val="105"/>
          <w:sz w:val="22"/>
          <w:szCs w:val="22"/>
          <w:lang w:val="pl-PL"/>
        </w:rPr>
        <w:t xml:space="preserve"> </w:t>
      </w:r>
      <w:r w:rsidRPr="008F01CD">
        <w:rPr>
          <w:rFonts w:asciiTheme="minorHAnsi" w:hAnsiTheme="minorHAnsi" w:cstheme="minorHAnsi"/>
          <w:w w:val="105"/>
          <w:sz w:val="22"/>
          <w:szCs w:val="22"/>
          <w:lang w:val="pl-PL"/>
        </w:rPr>
        <w:t xml:space="preserve">konstrukcyjne </w:t>
      </w:r>
    </w:p>
    <w:p w14:paraId="5B74D64B" w14:textId="77777777" w:rsidR="009E1F8A" w:rsidRPr="008F01CD" w:rsidRDefault="00393E11" w:rsidP="00971355">
      <w:pPr>
        <w:pStyle w:val="Tekstpodstawowy"/>
        <w:numPr>
          <w:ilvl w:val="0"/>
          <w:numId w:val="17"/>
        </w:numPr>
        <w:ind w:right="1470"/>
        <w:rPr>
          <w:rFonts w:asciiTheme="minorHAnsi" w:hAnsiTheme="minorHAnsi" w:cstheme="minorHAnsi"/>
          <w:w w:val="105"/>
          <w:sz w:val="22"/>
          <w:szCs w:val="22"/>
          <w:lang w:val="pl-PL"/>
        </w:rPr>
      </w:pPr>
      <w:r w:rsidRPr="008F01CD">
        <w:rPr>
          <w:rFonts w:asciiTheme="minorHAnsi" w:hAnsiTheme="minorHAnsi" w:cstheme="minorHAnsi"/>
          <w:w w:val="105"/>
          <w:sz w:val="22"/>
          <w:szCs w:val="22"/>
          <w:lang w:val="pl-PL"/>
        </w:rPr>
        <w:t>45000000-7 - roboty budowlane</w:t>
      </w:r>
    </w:p>
    <w:p w14:paraId="3B2D899A" w14:textId="102AF7E5" w:rsidR="006A6876" w:rsidRPr="008F01CD" w:rsidRDefault="00393E11" w:rsidP="00971355">
      <w:pPr>
        <w:pStyle w:val="Tekstpodstawowy"/>
        <w:numPr>
          <w:ilvl w:val="0"/>
          <w:numId w:val="17"/>
        </w:numPr>
        <w:ind w:right="1470"/>
        <w:rPr>
          <w:rFonts w:asciiTheme="minorHAnsi" w:hAnsiTheme="minorHAnsi" w:cstheme="minorHAnsi"/>
          <w:sz w:val="22"/>
          <w:szCs w:val="22"/>
          <w:lang w:val="pl-PL"/>
        </w:rPr>
      </w:pPr>
      <w:r w:rsidRPr="008F01CD">
        <w:rPr>
          <w:rFonts w:asciiTheme="minorHAnsi" w:hAnsiTheme="minorHAnsi" w:cstheme="minorHAnsi"/>
          <w:w w:val="105"/>
          <w:sz w:val="22"/>
          <w:szCs w:val="22"/>
          <w:lang w:val="pl-PL"/>
        </w:rPr>
        <w:t>45422000-1- roboty ciesielskie</w:t>
      </w:r>
    </w:p>
    <w:p w14:paraId="1D05CB41" w14:textId="77777777" w:rsidR="00971355" w:rsidRPr="008F01CD" w:rsidRDefault="00971355" w:rsidP="00971355">
      <w:pPr>
        <w:pStyle w:val="Tekstpodstawowy"/>
        <w:ind w:right="1470"/>
        <w:rPr>
          <w:rFonts w:asciiTheme="minorHAnsi" w:hAnsiTheme="minorHAnsi" w:cstheme="minorHAnsi"/>
          <w:sz w:val="22"/>
          <w:szCs w:val="22"/>
          <w:lang w:val="pl-PL"/>
        </w:rPr>
      </w:pPr>
    </w:p>
    <w:p w14:paraId="4CECEE14" w14:textId="77777777" w:rsidR="00971355" w:rsidRPr="008F01CD" w:rsidRDefault="00971355" w:rsidP="00971355">
      <w:pPr>
        <w:pStyle w:val="Tekstpodstawowy"/>
        <w:ind w:right="1470"/>
        <w:rPr>
          <w:rFonts w:asciiTheme="minorHAnsi" w:hAnsiTheme="minorHAnsi" w:cstheme="minorHAnsi"/>
          <w:sz w:val="22"/>
          <w:szCs w:val="22"/>
          <w:lang w:val="pl-PL"/>
        </w:rPr>
      </w:pPr>
    </w:p>
    <w:p w14:paraId="17C1A0E7" w14:textId="3431DC61" w:rsidR="006A6876" w:rsidRPr="008F01CD" w:rsidRDefault="00393E11" w:rsidP="00971355">
      <w:pPr>
        <w:pStyle w:val="Nagwek1"/>
        <w:numPr>
          <w:ilvl w:val="0"/>
          <w:numId w:val="16"/>
        </w:numPr>
      </w:pPr>
      <w:r w:rsidRPr="008F01CD">
        <w:rPr>
          <w:w w:val="90"/>
        </w:rPr>
        <w:t>SPOSÓB</w:t>
      </w:r>
      <w:r w:rsidRPr="008F01CD">
        <w:rPr>
          <w:spacing w:val="-4"/>
        </w:rPr>
        <w:t xml:space="preserve"> </w:t>
      </w:r>
      <w:r w:rsidRPr="008F01CD">
        <w:rPr>
          <w:w w:val="90"/>
        </w:rPr>
        <w:t>I</w:t>
      </w:r>
      <w:r w:rsidRPr="008F01CD">
        <w:t xml:space="preserve"> </w:t>
      </w:r>
      <w:r w:rsidRPr="008F01CD">
        <w:rPr>
          <w:w w:val="90"/>
        </w:rPr>
        <w:t>MIEJSCE</w:t>
      </w:r>
      <w:r w:rsidRPr="008F01CD">
        <w:rPr>
          <w:spacing w:val="-4"/>
        </w:rPr>
        <w:t xml:space="preserve"> </w:t>
      </w:r>
      <w:r w:rsidRPr="008F01CD">
        <w:rPr>
          <w:w w:val="90"/>
        </w:rPr>
        <w:t>PUBLIKACJI</w:t>
      </w:r>
      <w:r w:rsidRPr="008F01CD">
        <w:rPr>
          <w:spacing w:val="4"/>
        </w:rPr>
        <w:t xml:space="preserve"> </w:t>
      </w:r>
      <w:r w:rsidRPr="008F01CD">
        <w:rPr>
          <w:spacing w:val="-2"/>
          <w:w w:val="90"/>
        </w:rPr>
        <w:t>ZAMÓWIENIA</w:t>
      </w:r>
    </w:p>
    <w:p w14:paraId="7A4676EF" w14:textId="77777777" w:rsidR="006A6876" w:rsidRPr="008F01CD" w:rsidRDefault="006A6876" w:rsidP="00971355">
      <w:pPr>
        <w:pStyle w:val="Tekstpodstawowy"/>
        <w:rPr>
          <w:rFonts w:asciiTheme="minorHAnsi" w:hAnsiTheme="minorHAnsi" w:cstheme="minorHAnsi"/>
          <w:b/>
          <w:sz w:val="22"/>
          <w:szCs w:val="22"/>
          <w:lang w:val="pl-PL"/>
        </w:rPr>
      </w:pPr>
    </w:p>
    <w:p w14:paraId="7C4DB7CA" w14:textId="4F06CA8C" w:rsidR="006A6876" w:rsidRPr="008F01CD" w:rsidRDefault="00393E11" w:rsidP="00971355">
      <w:pPr>
        <w:pStyle w:val="Tekstpodstawowy"/>
        <w:ind w:left="426" w:right="251"/>
        <w:jc w:val="both"/>
        <w:rPr>
          <w:rFonts w:asciiTheme="minorHAnsi" w:hAnsiTheme="minorHAnsi" w:cstheme="minorHAnsi"/>
          <w:w w:val="105"/>
          <w:sz w:val="22"/>
          <w:szCs w:val="22"/>
          <w:lang w:val="pl-PL"/>
        </w:rPr>
      </w:pPr>
      <w:r w:rsidRPr="008F01CD">
        <w:rPr>
          <w:rFonts w:asciiTheme="minorHAnsi" w:hAnsiTheme="minorHAnsi" w:cstheme="minorHAnsi"/>
          <w:w w:val="110"/>
          <w:sz w:val="22"/>
          <w:szCs w:val="22"/>
          <w:lang w:val="pl-PL"/>
        </w:rPr>
        <w:t xml:space="preserve">Upublicznienie zapytania ofertowego </w:t>
      </w:r>
      <w:r w:rsidR="004C1B0D" w:rsidRPr="008F01CD">
        <w:rPr>
          <w:rFonts w:asciiTheme="minorHAnsi" w:hAnsiTheme="minorHAnsi" w:cstheme="minorHAnsi"/>
          <w:w w:val="110"/>
          <w:sz w:val="22"/>
          <w:szCs w:val="22"/>
          <w:lang w:val="pl-PL"/>
        </w:rPr>
        <w:t xml:space="preserve">nastąpi </w:t>
      </w:r>
      <w:r w:rsidRPr="008F01CD">
        <w:rPr>
          <w:rFonts w:asciiTheme="minorHAnsi" w:hAnsiTheme="minorHAnsi" w:cstheme="minorHAnsi"/>
          <w:w w:val="110"/>
          <w:sz w:val="22"/>
          <w:szCs w:val="22"/>
          <w:lang w:val="pl-PL"/>
        </w:rPr>
        <w:t xml:space="preserve">poprzez umieszczenie zapytania na stronie internetowej </w:t>
      </w:r>
      <w:r w:rsidRPr="008F01CD">
        <w:rPr>
          <w:rFonts w:asciiTheme="minorHAnsi" w:hAnsiTheme="minorHAnsi" w:cstheme="minorHAnsi"/>
          <w:w w:val="105"/>
          <w:sz w:val="22"/>
          <w:szCs w:val="22"/>
          <w:lang w:val="pl-PL"/>
        </w:rPr>
        <w:t>Gminy</w:t>
      </w:r>
      <w:r w:rsidRPr="008F01CD">
        <w:rPr>
          <w:rFonts w:asciiTheme="minorHAnsi" w:hAnsiTheme="minorHAnsi" w:cstheme="minorHAnsi"/>
          <w:spacing w:val="-3"/>
          <w:w w:val="105"/>
          <w:sz w:val="22"/>
          <w:szCs w:val="22"/>
          <w:lang w:val="pl-PL"/>
        </w:rPr>
        <w:t xml:space="preserve"> </w:t>
      </w:r>
      <w:r w:rsidR="004C1B0D" w:rsidRPr="008F01CD">
        <w:rPr>
          <w:rFonts w:asciiTheme="minorHAnsi" w:hAnsiTheme="minorHAnsi" w:cstheme="minorHAnsi"/>
          <w:w w:val="105"/>
          <w:sz w:val="22"/>
          <w:szCs w:val="22"/>
          <w:lang w:val="pl-PL"/>
        </w:rPr>
        <w:t>Budry</w:t>
      </w:r>
      <w:r w:rsidRPr="008F01CD">
        <w:rPr>
          <w:rFonts w:asciiTheme="minorHAnsi" w:hAnsiTheme="minorHAnsi" w:cstheme="minorHAnsi"/>
          <w:w w:val="105"/>
          <w:sz w:val="22"/>
          <w:szCs w:val="22"/>
          <w:lang w:val="pl-PL"/>
        </w:rPr>
        <w:t xml:space="preserve">: </w:t>
      </w:r>
      <w:hyperlink r:id="rId8" w:history="1">
        <w:r w:rsidR="00DE116F" w:rsidRPr="008F01CD">
          <w:rPr>
            <w:rStyle w:val="Hipercze"/>
            <w:rFonts w:asciiTheme="minorHAnsi" w:hAnsiTheme="minorHAnsi" w:cstheme="minorHAnsi"/>
            <w:color w:val="0070C0"/>
            <w:w w:val="105"/>
            <w:sz w:val="22"/>
            <w:szCs w:val="22"/>
            <w:lang w:val="pl-PL"/>
          </w:rPr>
          <w:t>https://www.budry.pl/</w:t>
        </w:r>
      </w:hyperlink>
      <w:r w:rsidR="004C1B0D" w:rsidRPr="008F01CD">
        <w:rPr>
          <w:rFonts w:asciiTheme="minorHAnsi" w:hAnsiTheme="minorHAnsi" w:cstheme="minorHAnsi"/>
          <w:color w:val="0070C0"/>
          <w:w w:val="105"/>
          <w:sz w:val="22"/>
          <w:szCs w:val="22"/>
          <w:lang w:val="pl-PL"/>
        </w:rPr>
        <w:t xml:space="preserve"> </w:t>
      </w:r>
    </w:p>
    <w:p w14:paraId="2E0AA462" w14:textId="77777777" w:rsidR="00971355" w:rsidRPr="008F01CD" w:rsidRDefault="00971355" w:rsidP="00971355">
      <w:pPr>
        <w:pStyle w:val="Tekstpodstawowy"/>
        <w:ind w:left="426" w:right="251"/>
        <w:jc w:val="both"/>
        <w:rPr>
          <w:rFonts w:asciiTheme="minorHAnsi" w:hAnsiTheme="minorHAnsi" w:cstheme="minorHAnsi"/>
          <w:w w:val="105"/>
          <w:sz w:val="22"/>
          <w:szCs w:val="22"/>
          <w:lang w:val="pl-PL"/>
        </w:rPr>
      </w:pPr>
    </w:p>
    <w:p w14:paraId="4F563CA4" w14:textId="1F1B0EDE" w:rsidR="00326F38" w:rsidRPr="008F01CD" w:rsidRDefault="00326F38" w:rsidP="00971355">
      <w:pPr>
        <w:pStyle w:val="Nagwek1"/>
        <w:numPr>
          <w:ilvl w:val="0"/>
          <w:numId w:val="16"/>
        </w:numPr>
        <w:rPr>
          <w:w w:val="105"/>
        </w:rPr>
      </w:pPr>
      <w:r w:rsidRPr="008F01CD">
        <w:t xml:space="preserve">TRYB UDZIELANIA ZAMÓWIENIA </w:t>
      </w:r>
    </w:p>
    <w:p w14:paraId="412ADBD8" w14:textId="77777777" w:rsidR="00A90FA0" w:rsidRPr="008F01CD" w:rsidRDefault="006E35F4" w:rsidP="00A90FA0">
      <w:pPr>
        <w:pStyle w:val="Akapitzlist"/>
        <w:numPr>
          <w:ilvl w:val="0"/>
          <w:numId w:val="24"/>
        </w:numPr>
        <w:tabs>
          <w:tab w:val="left" w:pos="993"/>
        </w:tabs>
        <w:ind w:right="278" w:hanging="294"/>
        <w:rPr>
          <w:rFonts w:asciiTheme="minorHAnsi" w:hAnsiTheme="minorHAnsi" w:cstheme="minorHAnsi"/>
          <w:b/>
          <w:lang w:val="pl-PL"/>
        </w:rPr>
      </w:pPr>
      <w:r w:rsidRPr="008F01CD">
        <w:rPr>
          <w:rFonts w:asciiTheme="minorHAnsi" w:hAnsiTheme="minorHAnsi" w:cstheme="minorHAnsi"/>
          <w:w w:val="105"/>
          <w:lang w:val="pl-PL"/>
        </w:rPr>
        <w:t>Niniejsze postępowanie prowadzone jest w sposób</w:t>
      </w:r>
      <w:r w:rsidRPr="008F01CD">
        <w:rPr>
          <w:rFonts w:asciiTheme="minorHAnsi" w:hAnsiTheme="minorHAnsi" w:cstheme="minorHAnsi"/>
          <w:spacing w:val="-1"/>
          <w:w w:val="105"/>
          <w:lang w:val="pl-PL"/>
        </w:rPr>
        <w:t xml:space="preserve"> </w:t>
      </w:r>
      <w:r w:rsidRPr="008F01CD">
        <w:rPr>
          <w:rFonts w:asciiTheme="minorHAnsi" w:hAnsiTheme="minorHAnsi" w:cstheme="minorHAnsi"/>
          <w:w w:val="105"/>
          <w:lang w:val="pl-PL"/>
        </w:rPr>
        <w:t>konkurencyjny i transparentny,</w:t>
      </w:r>
      <w:r w:rsidRPr="008F01CD">
        <w:rPr>
          <w:rFonts w:asciiTheme="minorHAnsi" w:hAnsiTheme="minorHAnsi" w:cstheme="minorHAnsi"/>
          <w:spacing w:val="-6"/>
          <w:w w:val="105"/>
          <w:lang w:val="pl-PL"/>
        </w:rPr>
        <w:t xml:space="preserve"> </w:t>
      </w:r>
      <w:r w:rsidRPr="008F01CD">
        <w:rPr>
          <w:rFonts w:asciiTheme="minorHAnsi" w:hAnsiTheme="minorHAnsi" w:cstheme="minorHAnsi"/>
          <w:w w:val="105"/>
          <w:lang w:val="pl-PL"/>
        </w:rPr>
        <w:t>w szczególności z uwzględnieniem §</w:t>
      </w:r>
      <w:r w:rsidRPr="008F01CD">
        <w:rPr>
          <w:rFonts w:asciiTheme="minorHAnsi" w:hAnsiTheme="minorHAnsi" w:cstheme="minorHAnsi"/>
          <w:spacing w:val="-9"/>
          <w:w w:val="105"/>
          <w:lang w:val="pl-PL"/>
        </w:rPr>
        <w:t xml:space="preserve"> </w:t>
      </w:r>
      <w:r w:rsidRPr="008F01CD">
        <w:rPr>
          <w:rFonts w:asciiTheme="minorHAnsi" w:hAnsiTheme="minorHAnsi" w:cstheme="minorHAnsi"/>
          <w:w w:val="105"/>
          <w:lang w:val="pl-PL"/>
        </w:rPr>
        <w:t>8 ust.</w:t>
      </w:r>
      <w:r w:rsidRPr="008F01CD">
        <w:rPr>
          <w:rFonts w:asciiTheme="minorHAnsi" w:hAnsiTheme="minorHAnsi" w:cstheme="minorHAnsi"/>
          <w:spacing w:val="-1"/>
          <w:w w:val="105"/>
          <w:lang w:val="pl-PL"/>
        </w:rPr>
        <w:t xml:space="preserve"> </w:t>
      </w:r>
      <w:r w:rsidRPr="008F01CD">
        <w:rPr>
          <w:rFonts w:asciiTheme="minorHAnsi" w:hAnsiTheme="minorHAnsi" w:cstheme="minorHAnsi"/>
          <w:w w:val="105"/>
          <w:lang w:val="pl-PL"/>
        </w:rPr>
        <w:t xml:space="preserve">6 Regulaminu Naboru Wniosków o Dofinansowanie z </w:t>
      </w:r>
      <w:r w:rsidRPr="008F01CD">
        <w:rPr>
          <w:rFonts w:asciiTheme="minorHAnsi" w:hAnsiTheme="minorHAnsi" w:cstheme="minorHAnsi"/>
          <w:b/>
          <w:bCs/>
          <w:w w:val="105"/>
          <w:lang w:val="pl-PL"/>
        </w:rPr>
        <w:t>Rządowego Programu</w:t>
      </w:r>
      <w:r w:rsidRPr="008F01CD">
        <w:rPr>
          <w:rFonts w:asciiTheme="minorHAnsi" w:hAnsiTheme="minorHAnsi" w:cstheme="minorHAnsi"/>
          <w:w w:val="105"/>
          <w:lang w:val="pl-PL"/>
        </w:rPr>
        <w:t xml:space="preserve"> </w:t>
      </w:r>
      <w:r w:rsidRPr="008F01CD">
        <w:rPr>
          <w:rFonts w:asciiTheme="minorHAnsi" w:hAnsiTheme="minorHAnsi" w:cstheme="minorHAnsi"/>
          <w:b/>
          <w:w w:val="105"/>
          <w:lang w:val="pl-PL"/>
        </w:rPr>
        <w:t>Odbudowy Zabytków.</w:t>
      </w:r>
    </w:p>
    <w:p w14:paraId="3E391B58" w14:textId="7ECDECFA" w:rsidR="00A90FA0" w:rsidRPr="008F01CD" w:rsidRDefault="00A90FA0" w:rsidP="00A90FA0">
      <w:pPr>
        <w:pStyle w:val="Akapitzlist"/>
        <w:numPr>
          <w:ilvl w:val="0"/>
          <w:numId w:val="24"/>
        </w:numPr>
        <w:tabs>
          <w:tab w:val="left" w:pos="993"/>
        </w:tabs>
        <w:ind w:right="278" w:hanging="294"/>
        <w:rPr>
          <w:rFonts w:asciiTheme="minorHAnsi" w:hAnsiTheme="minorHAnsi" w:cstheme="minorHAnsi"/>
          <w:lang w:val="pl-PL"/>
        </w:rPr>
      </w:pPr>
      <w:r w:rsidRPr="008F01CD">
        <w:rPr>
          <w:rFonts w:asciiTheme="minorHAnsi" w:hAnsiTheme="minorHAnsi" w:cstheme="minorHAnsi"/>
          <w:w w:val="105"/>
          <w:lang w:val="pl-PL"/>
        </w:rPr>
        <w:t>Postępowanie prowadzone jest na podstawie Uchwały</w:t>
      </w:r>
      <w:r w:rsidRPr="008F01CD">
        <w:rPr>
          <w:rFonts w:asciiTheme="minorHAnsi" w:hAnsiTheme="minorHAnsi" w:cstheme="minorHAnsi"/>
          <w:lang w:val="pl-PL"/>
        </w:rPr>
        <w:t xml:space="preserve"> Nr LXII/400/2023 Rady Gminy Budry z dnia 28 </w:t>
      </w:r>
      <w:r w:rsidRPr="008F01CD">
        <w:rPr>
          <w:rFonts w:asciiTheme="minorHAnsi" w:hAnsiTheme="minorHAnsi" w:cstheme="minorHAnsi"/>
          <w:lang w:val="pl-PL"/>
        </w:rPr>
        <w:lastRenderedPageBreak/>
        <w:t>grudnia 2023 r. w sprawie udzielenia dotacji Parafii Rzymskokatolickiej w Budrach na prace konserwatorskie, restauratorskie i roboty budowlane przy zabytku wpisanym do rejestru zabytków usytuowanym na terenie Gminy Budry.</w:t>
      </w:r>
    </w:p>
    <w:p w14:paraId="6718F105" w14:textId="77777777" w:rsidR="006E35F4" w:rsidRPr="008F01CD" w:rsidRDefault="006E35F4" w:rsidP="00971355">
      <w:pPr>
        <w:pStyle w:val="Akapitzlist"/>
        <w:numPr>
          <w:ilvl w:val="0"/>
          <w:numId w:val="24"/>
        </w:numPr>
        <w:tabs>
          <w:tab w:val="left" w:pos="993"/>
        </w:tabs>
        <w:ind w:right="278" w:hanging="294"/>
        <w:rPr>
          <w:rFonts w:asciiTheme="minorHAnsi" w:hAnsiTheme="minorHAnsi" w:cstheme="minorHAnsi"/>
          <w:b/>
          <w:lang w:val="pl-PL"/>
        </w:rPr>
      </w:pPr>
      <w:r w:rsidRPr="008F01CD">
        <w:rPr>
          <w:rFonts w:asciiTheme="minorHAnsi" w:hAnsiTheme="minorHAnsi" w:cstheme="minorHAnsi"/>
          <w:w w:val="105"/>
          <w:lang w:val="pl-PL"/>
        </w:rPr>
        <w:t>Do niniejszego zaproszenia do składania ofert nie stosuje się Ustawy z dnia 11 września 2019 r. Prawo zamówień publicznych (Dz. U.</w:t>
      </w:r>
      <w:r w:rsidRPr="008F01CD">
        <w:rPr>
          <w:rFonts w:asciiTheme="minorHAnsi" w:hAnsiTheme="minorHAnsi" w:cstheme="minorHAnsi"/>
          <w:spacing w:val="-2"/>
          <w:w w:val="105"/>
          <w:lang w:val="pl-PL"/>
        </w:rPr>
        <w:t xml:space="preserve"> </w:t>
      </w:r>
      <w:r w:rsidRPr="008F01CD">
        <w:rPr>
          <w:rFonts w:asciiTheme="minorHAnsi" w:hAnsiTheme="minorHAnsi" w:cstheme="minorHAnsi"/>
          <w:w w:val="105"/>
          <w:lang w:val="pl-PL"/>
        </w:rPr>
        <w:t>z</w:t>
      </w:r>
      <w:r w:rsidRPr="008F01CD">
        <w:rPr>
          <w:rFonts w:asciiTheme="minorHAnsi" w:hAnsiTheme="minorHAnsi" w:cstheme="minorHAnsi"/>
          <w:spacing w:val="-4"/>
          <w:w w:val="105"/>
          <w:lang w:val="pl-PL"/>
        </w:rPr>
        <w:t xml:space="preserve"> </w:t>
      </w:r>
      <w:r w:rsidRPr="008F01CD">
        <w:rPr>
          <w:rFonts w:asciiTheme="minorHAnsi" w:hAnsiTheme="minorHAnsi" w:cstheme="minorHAnsi"/>
          <w:w w:val="105"/>
          <w:lang w:val="pl-PL"/>
        </w:rPr>
        <w:t>2023 r. poz.</w:t>
      </w:r>
      <w:r w:rsidRPr="008F01CD">
        <w:rPr>
          <w:rFonts w:asciiTheme="minorHAnsi" w:hAnsiTheme="minorHAnsi" w:cstheme="minorHAnsi"/>
          <w:spacing w:val="-17"/>
          <w:w w:val="105"/>
          <w:lang w:val="pl-PL"/>
        </w:rPr>
        <w:t xml:space="preserve"> </w:t>
      </w:r>
      <w:r w:rsidRPr="008F01CD">
        <w:rPr>
          <w:rFonts w:asciiTheme="minorHAnsi" w:hAnsiTheme="minorHAnsi" w:cstheme="minorHAnsi"/>
          <w:w w:val="105"/>
          <w:lang w:val="pl-PL"/>
        </w:rPr>
        <w:t>1605 z</w:t>
      </w:r>
      <w:r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późn.</w:t>
      </w:r>
      <w:r w:rsidRPr="008F01CD">
        <w:rPr>
          <w:rFonts w:asciiTheme="minorHAnsi" w:hAnsiTheme="minorHAnsi" w:cstheme="minorHAnsi"/>
          <w:spacing w:val="-3"/>
          <w:w w:val="105"/>
          <w:lang w:val="pl-PL"/>
        </w:rPr>
        <w:t xml:space="preserve"> </w:t>
      </w:r>
      <w:r w:rsidRPr="008F01CD">
        <w:rPr>
          <w:rFonts w:asciiTheme="minorHAnsi" w:hAnsiTheme="minorHAnsi" w:cstheme="minorHAnsi"/>
          <w:w w:val="105"/>
          <w:lang w:val="pl-PL"/>
        </w:rPr>
        <w:t>zm.).</w:t>
      </w:r>
    </w:p>
    <w:p w14:paraId="23E14FBD" w14:textId="17FDB69B" w:rsidR="006E35F4" w:rsidRPr="008F01CD" w:rsidRDefault="006E35F4" w:rsidP="00971355">
      <w:pPr>
        <w:pStyle w:val="Akapitzlist"/>
        <w:numPr>
          <w:ilvl w:val="0"/>
          <w:numId w:val="24"/>
        </w:numPr>
        <w:tabs>
          <w:tab w:val="left" w:pos="993"/>
        </w:tabs>
        <w:ind w:right="278" w:hanging="294"/>
        <w:rPr>
          <w:rFonts w:asciiTheme="minorHAnsi" w:hAnsiTheme="minorHAnsi" w:cstheme="minorHAnsi"/>
          <w:b/>
          <w:lang w:val="pl-PL"/>
        </w:rPr>
      </w:pPr>
      <w:r w:rsidRPr="008F01CD">
        <w:rPr>
          <w:rFonts w:asciiTheme="minorHAnsi" w:hAnsiTheme="minorHAnsi" w:cstheme="minorHAnsi"/>
          <w:w w:val="105"/>
          <w:lang w:val="pl-PL"/>
        </w:rPr>
        <w:t>Dane</w:t>
      </w:r>
      <w:r w:rsidRPr="008F01CD">
        <w:rPr>
          <w:rFonts w:asciiTheme="minorHAnsi" w:hAnsiTheme="minorHAnsi" w:cstheme="minorHAnsi"/>
          <w:spacing w:val="-7"/>
          <w:w w:val="105"/>
          <w:lang w:val="pl-PL"/>
        </w:rPr>
        <w:t xml:space="preserve"> </w:t>
      </w:r>
      <w:r w:rsidRPr="008F01CD">
        <w:rPr>
          <w:rFonts w:asciiTheme="minorHAnsi" w:hAnsiTheme="minorHAnsi" w:cstheme="minorHAnsi"/>
          <w:w w:val="105"/>
          <w:lang w:val="pl-PL"/>
        </w:rPr>
        <w:t>osobowe przekazane Zamawiającemu w</w:t>
      </w:r>
      <w:r w:rsidRPr="008F01CD">
        <w:rPr>
          <w:rFonts w:asciiTheme="minorHAnsi" w:hAnsiTheme="minorHAnsi" w:cstheme="minorHAnsi"/>
          <w:spacing w:val="-12"/>
          <w:w w:val="105"/>
          <w:lang w:val="pl-PL"/>
        </w:rPr>
        <w:t xml:space="preserve"> </w:t>
      </w:r>
      <w:r w:rsidRPr="008F01CD">
        <w:rPr>
          <w:rFonts w:asciiTheme="minorHAnsi" w:hAnsiTheme="minorHAnsi" w:cstheme="minorHAnsi"/>
          <w:w w:val="105"/>
          <w:lang w:val="pl-PL"/>
        </w:rPr>
        <w:t>toku</w:t>
      </w:r>
      <w:r w:rsidRPr="008F01CD">
        <w:rPr>
          <w:rFonts w:asciiTheme="minorHAnsi" w:hAnsiTheme="minorHAnsi" w:cstheme="minorHAnsi"/>
          <w:spacing w:val="-11"/>
          <w:w w:val="105"/>
          <w:lang w:val="pl-PL"/>
        </w:rPr>
        <w:t xml:space="preserve"> </w:t>
      </w:r>
      <w:r w:rsidRPr="008F01CD">
        <w:rPr>
          <w:rFonts w:asciiTheme="minorHAnsi" w:hAnsiTheme="minorHAnsi" w:cstheme="minorHAnsi"/>
          <w:w w:val="105"/>
          <w:lang w:val="pl-PL"/>
        </w:rPr>
        <w:t>prowadzenia postępowania będą przetwarzane zgodnie z regulacjami rozporządzenia Parlamentu Europejskiego i Rady (UE) 2016/679 z dnia 27 kwietnia 2016</w:t>
      </w:r>
      <w:r w:rsidRPr="008F01CD">
        <w:rPr>
          <w:rFonts w:asciiTheme="minorHAnsi" w:hAnsiTheme="minorHAnsi" w:cstheme="minorHAnsi"/>
          <w:spacing w:val="-2"/>
          <w:w w:val="105"/>
          <w:lang w:val="pl-PL"/>
        </w:rPr>
        <w:t xml:space="preserve"> </w:t>
      </w:r>
      <w:r w:rsidRPr="008F01CD">
        <w:rPr>
          <w:rFonts w:asciiTheme="minorHAnsi" w:hAnsiTheme="minorHAnsi" w:cstheme="minorHAnsi"/>
          <w:w w:val="105"/>
          <w:lang w:val="pl-PL"/>
        </w:rPr>
        <w:t>r. w</w:t>
      </w:r>
      <w:r w:rsidRPr="008F01CD">
        <w:rPr>
          <w:rFonts w:asciiTheme="minorHAnsi" w:hAnsiTheme="minorHAnsi" w:cstheme="minorHAnsi"/>
          <w:spacing w:val="18"/>
          <w:w w:val="105"/>
          <w:lang w:val="pl-PL"/>
        </w:rPr>
        <w:t xml:space="preserve"> </w:t>
      </w:r>
      <w:r w:rsidRPr="008F01CD">
        <w:rPr>
          <w:rFonts w:asciiTheme="minorHAnsi" w:hAnsiTheme="minorHAnsi" w:cstheme="minorHAnsi"/>
          <w:w w:val="105"/>
          <w:lang w:val="pl-PL"/>
        </w:rPr>
        <w:t>sprawie</w:t>
      </w:r>
      <w:r w:rsidRPr="008F01CD">
        <w:rPr>
          <w:rFonts w:asciiTheme="minorHAnsi" w:hAnsiTheme="minorHAnsi" w:cstheme="minorHAnsi"/>
          <w:spacing w:val="-5"/>
          <w:w w:val="105"/>
          <w:lang w:val="pl-PL"/>
        </w:rPr>
        <w:t xml:space="preserve"> </w:t>
      </w:r>
      <w:r w:rsidRPr="008F01CD">
        <w:rPr>
          <w:rFonts w:asciiTheme="minorHAnsi" w:hAnsiTheme="minorHAnsi" w:cstheme="minorHAnsi"/>
          <w:w w:val="105"/>
          <w:lang w:val="pl-PL"/>
        </w:rPr>
        <w:t>ochrony</w:t>
      </w:r>
      <w:r w:rsidRPr="008F01CD">
        <w:rPr>
          <w:rFonts w:asciiTheme="minorHAnsi" w:hAnsiTheme="minorHAnsi" w:cstheme="minorHAnsi"/>
          <w:spacing w:val="-4"/>
          <w:w w:val="105"/>
          <w:lang w:val="pl-PL"/>
        </w:rPr>
        <w:t xml:space="preserve"> </w:t>
      </w:r>
      <w:r w:rsidRPr="008F01CD">
        <w:rPr>
          <w:rFonts w:asciiTheme="minorHAnsi" w:hAnsiTheme="minorHAnsi" w:cstheme="minorHAnsi"/>
          <w:w w:val="105"/>
          <w:lang w:val="pl-PL"/>
        </w:rPr>
        <w:t>osób</w:t>
      </w:r>
      <w:r w:rsidRPr="008F01CD">
        <w:rPr>
          <w:rFonts w:asciiTheme="minorHAnsi" w:hAnsiTheme="minorHAnsi" w:cstheme="minorHAnsi"/>
          <w:spacing w:val="-11"/>
          <w:w w:val="105"/>
          <w:lang w:val="pl-PL"/>
        </w:rPr>
        <w:t xml:space="preserve"> </w:t>
      </w:r>
      <w:r w:rsidRPr="008F01CD">
        <w:rPr>
          <w:rFonts w:asciiTheme="minorHAnsi" w:hAnsiTheme="minorHAnsi" w:cstheme="minorHAnsi"/>
          <w:w w:val="105"/>
          <w:lang w:val="pl-PL"/>
        </w:rPr>
        <w:t>fizycznych w związku z</w:t>
      </w:r>
      <w:r w:rsidRPr="008F01CD">
        <w:rPr>
          <w:rFonts w:asciiTheme="minorHAnsi" w:hAnsiTheme="minorHAnsi" w:cstheme="minorHAnsi"/>
          <w:spacing w:val="-9"/>
          <w:w w:val="105"/>
          <w:lang w:val="pl-PL"/>
        </w:rPr>
        <w:t xml:space="preserve"> </w:t>
      </w:r>
      <w:r w:rsidRPr="008F01CD">
        <w:rPr>
          <w:rFonts w:asciiTheme="minorHAnsi" w:hAnsiTheme="minorHAnsi" w:cstheme="minorHAnsi"/>
          <w:w w:val="105"/>
          <w:lang w:val="pl-PL"/>
        </w:rPr>
        <w:t>przetwarzaniem</w:t>
      </w:r>
      <w:r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danych osobowych i w sprawie swobodnego przepływu takich danych oraz uchylenia dyrektywy 95/46/WE (ogólne rozporządzenie o ochronie danych) (</w:t>
      </w:r>
      <w:proofErr w:type="spellStart"/>
      <w:r w:rsidRPr="008F01CD">
        <w:rPr>
          <w:rFonts w:asciiTheme="minorHAnsi" w:hAnsiTheme="minorHAnsi" w:cstheme="minorHAnsi"/>
          <w:w w:val="105"/>
          <w:lang w:val="pl-PL"/>
        </w:rPr>
        <w:t>Dz.Urz</w:t>
      </w:r>
      <w:proofErr w:type="spellEnd"/>
      <w:r w:rsidRPr="008F01CD">
        <w:rPr>
          <w:rFonts w:asciiTheme="minorHAnsi" w:hAnsiTheme="minorHAnsi" w:cstheme="minorHAnsi"/>
          <w:w w:val="105"/>
          <w:lang w:val="pl-PL"/>
        </w:rPr>
        <w:t xml:space="preserve">. UE L 119 z 04.05.2016, str. 1) (dalej Rozporządzenie RODO). Szczegółowe informacje w tym zakresie znajdują się w Klauzuli informacyjnej RODO stanowiącej załącznik nr </w:t>
      </w:r>
      <w:r w:rsidR="00B32044" w:rsidRPr="008F01CD">
        <w:rPr>
          <w:rFonts w:asciiTheme="minorHAnsi" w:hAnsiTheme="minorHAnsi" w:cstheme="minorHAnsi"/>
          <w:w w:val="105"/>
          <w:lang w:val="pl-PL"/>
        </w:rPr>
        <w:t>4</w:t>
      </w:r>
      <w:r w:rsidRPr="008F01CD">
        <w:rPr>
          <w:rFonts w:asciiTheme="minorHAnsi" w:hAnsiTheme="minorHAnsi" w:cstheme="minorHAnsi"/>
          <w:w w:val="105"/>
          <w:lang w:val="pl-PL"/>
        </w:rPr>
        <w:t xml:space="preserve"> do niniejszego zapytania ofertowego.</w:t>
      </w:r>
    </w:p>
    <w:p w14:paraId="4E0FE12C" w14:textId="20CAEC8B" w:rsidR="006E35F4" w:rsidRPr="008F01CD" w:rsidRDefault="006E35F4" w:rsidP="00971355">
      <w:pPr>
        <w:pStyle w:val="Akapitzlist"/>
        <w:numPr>
          <w:ilvl w:val="0"/>
          <w:numId w:val="24"/>
        </w:numPr>
        <w:tabs>
          <w:tab w:val="left" w:pos="993"/>
        </w:tabs>
        <w:ind w:right="278" w:hanging="294"/>
        <w:rPr>
          <w:rFonts w:asciiTheme="minorHAnsi" w:hAnsiTheme="minorHAnsi" w:cstheme="minorHAnsi"/>
          <w:b/>
          <w:lang w:val="pl-PL"/>
        </w:rPr>
      </w:pPr>
      <w:r w:rsidRPr="008F01CD">
        <w:rPr>
          <w:rFonts w:asciiTheme="minorHAnsi" w:hAnsiTheme="minorHAnsi" w:cstheme="minorHAnsi"/>
          <w:w w:val="105"/>
          <w:lang w:val="pl-PL"/>
        </w:rPr>
        <w:t>W sprawach nieuregulowanych</w:t>
      </w:r>
      <w:r w:rsidRPr="008F01CD">
        <w:rPr>
          <w:rFonts w:asciiTheme="minorHAnsi" w:hAnsiTheme="minorHAnsi" w:cstheme="minorHAnsi"/>
          <w:spacing w:val="-6"/>
          <w:w w:val="105"/>
          <w:lang w:val="pl-PL"/>
        </w:rPr>
        <w:t xml:space="preserve"> </w:t>
      </w:r>
      <w:r w:rsidRPr="008F01CD">
        <w:rPr>
          <w:rFonts w:asciiTheme="minorHAnsi" w:hAnsiTheme="minorHAnsi" w:cstheme="minorHAnsi"/>
          <w:w w:val="105"/>
          <w:lang w:val="pl-PL"/>
        </w:rPr>
        <w:t>zastosowanie znajdują bezwzględnie obowiązujące przepisy prawa w szczególności</w:t>
      </w:r>
      <w:r w:rsidRPr="008F01CD">
        <w:rPr>
          <w:rFonts w:asciiTheme="minorHAnsi" w:hAnsiTheme="minorHAnsi" w:cstheme="minorHAnsi"/>
          <w:spacing w:val="17"/>
          <w:w w:val="105"/>
          <w:lang w:val="pl-PL"/>
        </w:rPr>
        <w:t xml:space="preserve"> </w:t>
      </w:r>
      <w:r w:rsidRPr="008F01CD">
        <w:rPr>
          <w:rFonts w:asciiTheme="minorHAnsi" w:hAnsiTheme="minorHAnsi" w:cstheme="minorHAnsi"/>
          <w:w w:val="105"/>
          <w:lang w:val="pl-PL"/>
        </w:rPr>
        <w:t>ustawy z</w:t>
      </w:r>
      <w:r w:rsidRPr="008F01CD">
        <w:rPr>
          <w:rFonts w:asciiTheme="minorHAnsi" w:hAnsiTheme="minorHAnsi" w:cstheme="minorHAnsi"/>
          <w:spacing w:val="-1"/>
          <w:w w:val="105"/>
          <w:lang w:val="pl-PL"/>
        </w:rPr>
        <w:t xml:space="preserve"> </w:t>
      </w:r>
      <w:r w:rsidRPr="008F01CD">
        <w:rPr>
          <w:rFonts w:asciiTheme="minorHAnsi" w:hAnsiTheme="minorHAnsi" w:cstheme="minorHAnsi"/>
          <w:w w:val="105"/>
          <w:lang w:val="pl-PL"/>
        </w:rPr>
        <w:t>dnia 23</w:t>
      </w:r>
      <w:r w:rsidRPr="008F01CD">
        <w:rPr>
          <w:rFonts w:asciiTheme="minorHAnsi" w:hAnsiTheme="minorHAnsi" w:cstheme="minorHAnsi"/>
          <w:spacing w:val="-13"/>
          <w:w w:val="105"/>
          <w:lang w:val="pl-PL"/>
        </w:rPr>
        <w:t xml:space="preserve"> </w:t>
      </w:r>
      <w:r w:rsidRPr="008F01CD">
        <w:rPr>
          <w:rFonts w:asciiTheme="minorHAnsi" w:hAnsiTheme="minorHAnsi" w:cstheme="minorHAnsi"/>
          <w:w w:val="105"/>
          <w:lang w:val="pl-PL"/>
        </w:rPr>
        <w:t>kwietnia 1964</w:t>
      </w:r>
      <w:r w:rsidRPr="008F01CD">
        <w:rPr>
          <w:rFonts w:asciiTheme="minorHAnsi" w:hAnsiTheme="minorHAnsi" w:cstheme="minorHAnsi"/>
          <w:spacing w:val="-13"/>
          <w:w w:val="105"/>
          <w:lang w:val="pl-PL"/>
        </w:rPr>
        <w:t xml:space="preserve"> </w:t>
      </w:r>
      <w:r w:rsidRPr="008F01CD">
        <w:rPr>
          <w:rFonts w:asciiTheme="minorHAnsi" w:hAnsiTheme="minorHAnsi" w:cstheme="minorHAnsi"/>
          <w:w w:val="105"/>
          <w:lang w:val="pl-PL"/>
        </w:rPr>
        <w:t>r. Kodeks cywilny (</w:t>
      </w:r>
      <w:proofErr w:type="spellStart"/>
      <w:r w:rsidRPr="008F01CD">
        <w:rPr>
          <w:rFonts w:asciiTheme="minorHAnsi" w:hAnsiTheme="minorHAnsi" w:cstheme="minorHAnsi"/>
          <w:w w:val="105"/>
          <w:lang w:val="pl-PL"/>
        </w:rPr>
        <w:t>t.j</w:t>
      </w:r>
      <w:proofErr w:type="spellEnd"/>
      <w:r w:rsidRPr="008F01CD">
        <w:rPr>
          <w:rFonts w:asciiTheme="minorHAnsi" w:hAnsiTheme="minorHAnsi" w:cstheme="minorHAnsi"/>
          <w:w w:val="105"/>
          <w:lang w:val="pl-PL"/>
        </w:rPr>
        <w:t>.</w:t>
      </w:r>
      <w:r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Dz.U. z 2020 r.</w:t>
      </w:r>
      <w:r w:rsidRPr="008F01CD">
        <w:rPr>
          <w:rFonts w:asciiTheme="minorHAnsi" w:hAnsiTheme="minorHAnsi" w:cstheme="minorHAnsi"/>
          <w:spacing w:val="21"/>
          <w:w w:val="105"/>
          <w:lang w:val="pl-PL"/>
        </w:rPr>
        <w:t xml:space="preserve"> </w:t>
      </w:r>
      <w:r w:rsidRPr="008F01CD">
        <w:rPr>
          <w:rFonts w:asciiTheme="minorHAnsi" w:hAnsiTheme="minorHAnsi" w:cstheme="minorHAnsi"/>
          <w:w w:val="105"/>
          <w:lang w:val="pl-PL"/>
        </w:rPr>
        <w:t>poz.</w:t>
      </w:r>
      <w:r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1740</w:t>
      </w:r>
      <w:r w:rsidRPr="008F01CD">
        <w:rPr>
          <w:rFonts w:asciiTheme="minorHAnsi" w:hAnsiTheme="minorHAnsi" w:cstheme="minorHAnsi"/>
          <w:spacing w:val="-2"/>
          <w:w w:val="105"/>
          <w:lang w:val="pl-PL"/>
        </w:rPr>
        <w:t xml:space="preserve"> </w:t>
      </w:r>
      <w:r w:rsidRPr="008F01CD">
        <w:rPr>
          <w:rFonts w:asciiTheme="minorHAnsi" w:hAnsiTheme="minorHAnsi" w:cstheme="minorHAnsi"/>
          <w:w w:val="105"/>
          <w:lang w:val="pl-PL"/>
        </w:rPr>
        <w:t>z</w:t>
      </w:r>
      <w:r w:rsidRPr="008F01CD">
        <w:rPr>
          <w:rFonts w:asciiTheme="minorHAnsi" w:hAnsiTheme="minorHAnsi" w:cstheme="minorHAnsi"/>
          <w:spacing w:val="-9"/>
          <w:w w:val="105"/>
          <w:lang w:val="pl-PL"/>
        </w:rPr>
        <w:t xml:space="preserve"> </w:t>
      </w:r>
      <w:r w:rsidRPr="008F01CD">
        <w:rPr>
          <w:rFonts w:asciiTheme="minorHAnsi" w:hAnsiTheme="minorHAnsi" w:cstheme="minorHAnsi"/>
          <w:w w:val="105"/>
          <w:lang w:val="pl-PL"/>
        </w:rPr>
        <w:t>późn. zm.) i Prawo budowlane (Dz.U.2023.682</w:t>
      </w:r>
      <w:r w:rsidRPr="008F01CD">
        <w:rPr>
          <w:rFonts w:asciiTheme="minorHAnsi" w:hAnsiTheme="minorHAnsi" w:cstheme="minorHAnsi"/>
          <w:spacing w:val="-4"/>
          <w:w w:val="105"/>
          <w:lang w:val="pl-PL"/>
        </w:rPr>
        <w:t xml:space="preserve"> </w:t>
      </w:r>
      <w:r w:rsidRPr="008F01CD">
        <w:rPr>
          <w:rFonts w:asciiTheme="minorHAnsi" w:hAnsiTheme="minorHAnsi" w:cstheme="minorHAnsi"/>
          <w:w w:val="105"/>
          <w:lang w:val="pl-PL"/>
        </w:rPr>
        <w:t>z późn. zm.).</w:t>
      </w:r>
    </w:p>
    <w:p w14:paraId="615EC407" w14:textId="77777777" w:rsidR="006E35F4" w:rsidRPr="008F01CD" w:rsidRDefault="006E35F4" w:rsidP="00971355">
      <w:pPr>
        <w:rPr>
          <w:rFonts w:asciiTheme="minorHAnsi" w:hAnsiTheme="minorHAnsi" w:cstheme="minorHAnsi"/>
          <w:lang w:val="pl-PL"/>
        </w:rPr>
      </w:pPr>
    </w:p>
    <w:p w14:paraId="115BDFEF" w14:textId="25D5E974" w:rsidR="00A755E0" w:rsidRPr="008F01CD" w:rsidRDefault="00326F38" w:rsidP="00971355">
      <w:pPr>
        <w:pStyle w:val="Nagwek1"/>
        <w:numPr>
          <w:ilvl w:val="0"/>
          <w:numId w:val="45"/>
        </w:numPr>
      </w:pPr>
      <w:r w:rsidRPr="008F01CD">
        <w:t>P</w:t>
      </w:r>
      <w:r w:rsidR="009B0B39" w:rsidRPr="008F01CD">
        <w:t>RZEDMIOT ZAMÓWIENIA</w:t>
      </w:r>
    </w:p>
    <w:p w14:paraId="222C7886" w14:textId="77777777" w:rsidR="00A755E0" w:rsidRPr="008F01CD" w:rsidRDefault="00A755E0" w:rsidP="00971355">
      <w:pPr>
        <w:pStyle w:val="Akapitzlist"/>
        <w:numPr>
          <w:ilvl w:val="0"/>
          <w:numId w:val="19"/>
        </w:numPr>
        <w:ind w:left="851"/>
        <w:rPr>
          <w:rFonts w:asciiTheme="minorHAnsi" w:hAnsiTheme="minorHAnsi" w:cstheme="minorHAnsi"/>
          <w:lang w:val="pl-PL"/>
        </w:rPr>
      </w:pPr>
      <w:r w:rsidRPr="008F01CD">
        <w:rPr>
          <w:rFonts w:asciiTheme="minorHAnsi" w:hAnsiTheme="minorHAnsi" w:cstheme="minorHAnsi"/>
          <w:lang w:val="pl-PL"/>
        </w:rPr>
        <w:t>Przedmiot zamówienia obejmuje: prace przygotowawcze, prace rozbiórkowe i wykonanie nowych elementów konstrukcyjnych dachów i wieży. Zakres niezbędnych robót wyszczególniony w kosztorysie dotyczy częściowego remontu więźby dachowej, dachu głównego, wymianę całej więźby dachu wieży. Wykonanie nowego odeskowania i ołacenia oraz pokrycia dachowego z dachówki ceramicznej zakładkowej dachu głównego i wierzy kościoła, obróbek blacharskich dachów. Wykonanie nowego orynnowania i instalacji odgromowej obiektu. Remont elementów drewnianych podłóg, ścian, stropów i schodów klatki schodowej oraz drabiny na wieżę. Naprawa i uzupełnienie ścian zewnętrznych poprzez częściowe uzupełnienie i wykonanie nowych tynków zewnętrznych cementowowapiennych. Gruntowanie i malowanie wszystkich ścian zewnętrznych. Wykonanie renowacji okien drewnianych. Wykonanie izolacji przeciw wilgotnościowej poziomej i pionowej ścian fundamentów. Szczegółowy zakres robót określony został w dokumentacji projektowej stanowiącej załącznik do zapytania ofertowego.</w:t>
      </w:r>
    </w:p>
    <w:p w14:paraId="1F1868B3" w14:textId="77777777" w:rsidR="00A755E0" w:rsidRPr="008F01CD" w:rsidRDefault="00A755E0" w:rsidP="00971355">
      <w:pPr>
        <w:pStyle w:val="Akapitzlist"/>
        <w:numPr>
          <w:ilvl w:val="0"/>
          <w:numId w:val="19"/>
        </w:numPr>
        <w:ind w:left="851"/>
        <w:rPr>
          <w:rFonts w:asciiTheme="minorHAnsi" w:hAnsiTheme="minorHAnsi" w:cstheme="minorHAnsi"/>
          <w:lang w:val="pl-PL"/>
        </w:rPr>
      </w:pPr>
      <w:r w:rsidRPr="008F01CD">
        <w:rPr>
          <w:rFonts w:asciiTheme="minorHAnsi" w:hAnsiTheme="minorHAnsi" w:cstheme="minorHAnsi"/>
          <w:lang w:val="pl-PL"/>
        </w:rPr>
        <w:t>Przedmiot zamówienia należy wykonać zgodnie z:</w:t>
      </w:r>
    </w:p>
    <w:p w14:paraId="06756177" w14:textId="77777777" w:rsidR="00A755E0" w:rsidRPr="008F01CD" w:rsidRDefault="00A755E0" w:rsidP="00971355">
      <w:pPr>
        <w:pStyle w:val="Akapitzlist"/>
        <w:numPr>
          <w:ilvl w:val="0"/>
          <w:numId w:val="20"/>
        </w:numPr>
        <w:ind w:left="1570" w:hanging="357"/>
        <w:rPr>
          <w:rFonts w:asciiTheme="minorHAnsi" w:hAnsiTheme="minorHAnsi" w:cstheme="minorHAnsi"/>
          <w:lang w:val="pl-PL"/>
        </w:rPr>
      </w:pPr>
      <w:r w:rsidRPr="008F01CD">
        <w:rPr>
          <w:rFonts w:asciiTheme="minorHAnsi" w:hAnsiTheme="minorHAnsi" w:cstheme="minorHAnsi"/>
          <w:lang w:val="pl-PL"/>
        </w:rPr>
        <w:t>dokumentacją projektową i uzgodnieniami - pozwoleniem na budowę nr 148/2023, pozwoleniem Warmińsko-Mazurskiego Wojewódzkiego Konserwatora Zabytków nr WOZ-ELK.5142.410.2023.EM, stanowiących załączniki do niniejszego zapytania.;</w:t>
      </w:r>
    </w:p>
    <w:p w14:paraId="6028BBD0" w14:textId="77777777" w:rsidR="00A755E0" w:rsidRPr="008F01CD" w:rsidRDefault="00A755E0" w:rsidP="00971355">
      <w:pPr>
        <w:pStyle w:val="Akapitzlist"/>
        <w:numPr>
          <w:ilvl w:val="0"/>
          <w:numId w:val="20"/>
        </w:numPr>
        <w:ind w:left="1570" w:hanging="357"/>
        <w:rPr>
          <w:rFonts w:asciiTheme="minorHAnsi" w:hAnsiTheme="minorHAnsi" w:cstheme="minorHAnsi"/>
          <w:lang w:val="pl-PL"/>
        </w:rPr>
      </w:pPr>
      <w:r w:rsidRPr="008F01CD">
        <w:rPr>
          <w:rFonts w:asciiTheme="minorHAnsi" w:hAnsiTheme="minorHAnsi" w:cstheme="minorHAnsi"/>
          <w:lang w:val="pl-PL"/>
        </w:rPr>
        <w:t>warunkami wynikającymi z obowiązujących przepisów technicznych i prawa budowlanego;</w:t>
      </w:r>
    </w:p>
    <w:p w14:paraId="15BA1380" w14:textId="46BB334F" w:rsidR="00A755E0" w:rsidRPr="008F01CD" w:rsidRDefault="00A755E0" w:rsidP="00971355">
      <w:pPr>
        <w:pStyle w:val="Akapitzlist"/>
        <w:numPr>
          <w:ilvl w:val="0"/>
          <w:numId w:val="20"/>
        </w:numPr>
        <w:ind w:left="1570" w:hanging="357"/>
        <w:rPr>
          <w:rFonts w:asciiTheme="minorHAnsi" w:hAnsiTheme="minorHAnsi" w:cstheme="minorHAnsi"/>
          <w:lang w:val="pl-PL"/>
        </w:rPr>
      </w:pPr>
      <w:r w:rsidRPr="008F01CD">
        <w:rPr>
          <w:rFonts w:asciiTheme="minorHAnsi" w:hAnsiTheme="minorHAnsi" w:cstheme="minorHAnsi"/>
          <w:lang w:val="pl-PL"/>
        </w:rPr>
        <w:t>wymaganiami wynikającymi z ustawy Prawo budowlane,</w:t>
      </w:r>
      <w:r w:rsidR="00DE116F" w:rsidRPr="008F01CD">
        <w:rPr>
          <w:rFonts w:asciiTheme="minorHAnsi" w:hAnsiTheme="minorHAnsi" w:cstheme="minorHAnsi"/>
          <w:lang w:val="pl-PL"/>
        </w:rPr>
        <w:t xml:space="preserve"> ustawy o ochronie zab</w:t>
      </w:r>
      <w:r w:rsidR="00C54F5D" w:rsidRPr="008F01CD">
        <w:rPr>
          <w:rFonts w:asciiTheme="minorHAnsi" w:hAnsiTheme="minorHAnsi" w:cstheme="minorHAnsi"/>
          <w:lang w:val="pl-PL"/>
        </w:rPr>
        <w:t>y</w:t>
      </w:r>
      <w:r w:rsidR="00DE116F" w:rsidRPr="008F01CD">
        <w:rPr>
          <w:rFonts w:asciiTheme="minorHAnsi" w:hAnsiTheme="minorHAnsi" w:cstheme="minorHAnsi"/>
          <w:lang w:val="pl-PL"/>
        </w:rPr>
        <w:t>tków</w:t>
      </w:r>
      <w:r w:rsidR="00E05CAA" w:rsidRPr="008F01CD">
        <w:rPr>
          <w:rFonts w:asciiTheme="minorHAnsi" w:hAnsiTheme="minorHAnsi" w:cstheme="minorHAnsi"/>
          <w:lang w:val="pl-PL"/>
        </w:rPr>
        <w:t xml:space="preserve"> i opiece nad zabytkami</w:t>
      </w:r>
      <w:r w:rsidR="00DE116F" w:rsidRPr="008F01CD">
        <w:rPr>
          <w:rFonts w:asciiTheme="minorHAnsi" w:hAnsiTheme="minorHAnsi" w:cstheme="minorHAnsi"/>
          <w:lang w:val="pl-PL"/>
        </w:rPr>
        <w:t>,</w:t>
      </w:r>
      <w:r w:rsidRPr="008F01CD">
        <w:rPr>
          <w:rFonts w:asciiTheme="minorHAnsi" w:hAnsiTheme="minorHAnsi" w:cstheme="minorHAnsi"/>
          <w:lang w:val="pl-PL"/>
        </w:rPr>
        <w:t xml:space="preserve"> obowiązujących Polskich Norm i aprobat technicznych;</w:t>
      </w:r>
    </w:p>
    <w:p w14:paraId="1E8ACF6C" w14:textId="77777777" w:rsidR="00A755E0" w:rsidRPr="008F01CD" w:rsidRDefault="00A755E0" w:rsidP="00971355">
      <w:pPr>
        <w:pStyle w:val="Akapitzlist"/>
        <w:numPr>
          <w:ilvl w:val="0"/>
          <w:numId w:val="20"/>
        </w:numPr>
        <w:ind w:left="1570" w:hanging="357"/>
        <w:rPr>
          <w:rFonts w:asciiTheme="minorHAnsi" w:hAnsiTheme="minorHAnsi" w:cstheme="minorHAnsi"/>
          <w:lang w:val="pl-PL"/>
        </w:rPr>
      </w:pPr>
      <w:r w:rsidRPr="008F01CD">
        <w:rPr>
          <w:rFonts w:asciiTheme="minorHAnsi" w:hAnsiTheme="minorHAnsi" w:cstheme="minorHAnsi"/>
          <w:lang w:val="pl-PL"/>
        </w:rPr>
        <w:t>zasadami rzetelnej wiedzy technicznej.</w:t>
      </w:r>
    </w:p>
    <w:p w14:paraId="4E44255F" w14:textId="77777777" w:rsidR="00A755E0" w:rsidRPr="008F01CD" w:rsidRDefault="00A755E0" w:rsidP="00971355">
      <w:pPr>
        <w:rPr>
          <w:rFonts w:asciiTheme="minorHAnsi" w:hAnsiTheme="minorHAnsi" w:cstheme="minorHAnsi"/>
          <w:lang w:val="pl-PL"/>
        </w:rPr>
      </w:pPr>
    </w:p>
    <w:p w14:paraId="275A7DC3" w14:textId="77777777" w:rsidR="00A755E0" w:rsidRPr="008F01CD" w:rsidRDefault="00A755E0" w:rsidP="00971355">
      <w:pPr>
        <w:pStyle w:val="Akapitzlist"/>
        <w:numPr>
          <w:ilvl w:val="0"/>
          <w:numId w:val="19"/>
        </w:numPr>
        <w:tabs>
          <w:tab w:val="left" w:pos="1001"/>
        </w:tabs>
        <w:ind w:left="851" w:right="112"/>
        <w:rPr>
          <w:rFonts w:asciiTheme="minorHAnsi" w:hAnsiTheme="minorHAnsi" w:cstheme="minorHAnsi"/>
          <w:lang w:val="pl-PL"/>
        </w:rPr>
      </w:pPr>
      <w:r w:rsidRPr="008F01CD">
        <w:rPr>
          <w:rFonts w:asciiTheme="minorHAnsi" w:hAnsiTheme="minorHAnsi" w:cstheme="minorHAnsi"/>
          <w:spacing w:val="-2"/>
          <w:w w:val="105"/>
          <w:lang w:val="pl-PL"/>
        </w:rPr>
        <w:t>Wszelkie</w:t>
      </w:r>
      <w:r w:rsidRPr="008F01CD">
        <w:rPr>
          <w:rFonts w:asciiTheme="minorHAnsi" w:hAnsiTheme="minorHAnsi" w:cstheme="minorHAnsi"/>
          <w:spacing w:val="-12"/>
          <w:w w:val="105"/>
          <w:lang w:val="pl-PL"/>
        </w:rPr>
        <w:t xml:space="preserve"> </w:t>
      </w:r>
      <w:r w:rsidRPr="008F01CD">
        <w:rPr>
          <w:rFonts w:asciiTheme="minorHAnsi" w:hAnsiTheme="minorHAnsi" w:cstheme="minorHAnsi"/>
          <w:spacing w:val="-2"/>
          <w:w w:val="105"/>
          <w:lang w:val="pl-PL"/>
        </w:rPr>
        <w:t>użyte</w:t>
      </w:r>
      <w:r w:rsidRPr="008F01CD">
        <w:rPr>
          <w:rFonts w:asciiTheme="minorHAnsi" w:hAnsiTheme="minorHAnsi" w:cstheme="minorHAnsi"/>
          <w:spacing w:val="-8"/>
          <w:w w:val="105"/>
          <w:lang w:val="pl-PL"/>
        </w:rPr>
        <w:t xml:space="preserve"> </w:t>
      </w:r>
      <w:r w:rsidRPr="008F01CD">
        <w:rPr>
          <w:rFonts w:asciiTheme="minorHAnsi" w:hAnsiTheme="minorHAnsi" w:cstheme="minorHAnsi"/>
          <w:spacing w:val="-2"/>
          <w:w w:val="105"/>
          <w:lang w:val="pl-PL"/>
        </w:rPr>
        <w:t>w</w:t>
      </w:r>
      <w:r w:rsidRPr="008F01CD">
        <w:rPr>
          <w:rFonts w:asciiTheme="minorHAnsi" w:hAnsiTheme="minorHAnsi" w:cstheme="minorHAnsi"/>
          <w:spacing w:val="-13"/>
          <w:w w:val="105"/>
          <w:lang w:val="pl-PL"/>
        </w:rPr>
        <w:t xml:space="preserve"> </w:t>
      </w:r>
      <w:r w:rsidRPr="008F01CD">
        <w:rPr>
          <w:rFonts w:asciiTheme="minorHAnsi" w:hAnsiTheme="minorHAnsi" w:cstheme="minorHAnsi"/>
          <w:spacing w:val="-2"/>
          <w:w w:val="105"/>
          <w:lang w:val="pl-PL"/>
        </w:rPr>
        <w:t>opisie</w:t>
      </w:r>
      <w:r w:rsidRPr="008F01CD">
        <w:rPr>
          <w:rFonts w:asciiTheme="minorHAnsi" w:hAnsiTheme="minorHAnsi" w:cstheme="minorHAnsi"/>
          <w:spacing w:val="-12"/>
          <w:w w:val="105"/>
          <w:lang w:val="pl-PL"/>
        </w:rPr>
        <w:t xml:space="preserve"> </w:t>
      </w:r>
      <w:r w:rsidRPr="008F01CD">
        <w:rPr>
          <w:rFonts w:asciiTheme="minorHAnsi" w:hAnsiTheme="minorHAnsi" w:cstheme="minorHAnsi"/>
          <w:spacing w:val="-2"/>
          <w:w w:val="105"/>
          <w:lang w:val="pl-PL"/>
        </w:rPr>
        <w:t>przedmiotu</w:t>
      </w:r>
      <w:r w:rsidRPr="008F01CD">
        <w:rPr>
          <w:rFonts w:asciiTheme="minorHAnsi" w:hAnsiTheme="minorHAnsi" w:cstheme="minorHAnsi"/>
          <w:spacing w:val="-13"/>
          <w:w w:val="105"/>
          <w:lang w:val="pl-PL"/>
        </w:rPr>
        <w:t xml:space="preserve"> </w:t>
      </w:r>
      <w:r w:rsidRPr="008F01CD">
        <w:rPr>
          <w:rFonts w:asciiTheme="minorHAnsi" w:hAnsiTheme="minorHAnsi" w:cstheme="minorHAnsi"/>
          <w:spacing w:val="-2"/>
          <w:w w:val="105"/>
          <w:lang w:val="pl-PL"/>
        </w:rPr>
        <w:t>zamówienia bezpośrednie wskazania</w:t>
      </w:r>
      <w:r w:rsidRPr="008F01CD">
        <w:rPr>
          <w:rFonts w:asciiTheme="minorHAnsi" w:hAnsiTheme="minorHAnsi" w:cstheme="minorHAnsi"/>
          <w:spacing w:val="-6"/>
          <w:w w:val="105"/>
          <w:lang w:val="pl-PL"/>
        </w:rPr>
        <w:t xml:space="preserve"> </w:t>
      </w:r>
      <w:r w:rsidRPr="008F01CD">
        <w:rPr>
          <w:rFonts w:asciiTheme="minorHAnsi" w:hAnsiTheme="minorHAnsi" w:cstheme="minorHAnsi"/>
          <w:spacing w:val="-2"/>
          <w:w w:val="105"/>
          <w:lang w:val="pl-PL"/>
        </w:rPr>
        <w:t>danego</w:t>
      </w:r>
      <w:r w:rsidRPr="008F01CD">
        <w:rPr>
          <w:rFonts w:asciiTheme="minorHAnsi" w:hAnsiTheme="minorHAnsi" w:cstheme="minorHAnsi"/>
          <w:spacing w:val="-5"/>
          <w:w w:val="105"/>
          <w:lang w:val="pl-PL"/>
        </w:rPr>
        <w:t xml:space="preserve"> </w:t>
      </w:r>
      <w:r w:rsidRPr="008F01CD">
        <w:rPr>
          <w:rFonts w:asciiTheme="minorHAnsi" w:hAnsiTheme="minorHAnsi" w:cstheme="minorHAnsi"/>
          <w:spacing w:val="-2"/>
          <w:w w:val="105"/>
          <w:lang w:val="pl-PL"/>
        </w:rPr>
        <w:t xml:space="preserve">producenta lub </w:t>
      </w:r>
      <w:r w:rsidRPr="008F01CD">
        <w:rPr>
          <w:rFonts w:asciiTheme="minorHAnsi" w:hAnsiTheme="minorHAnsi" w:cstheme="minorHAnsi"/>
          <w:w w:val="105"/>
          <w:lang w:val="pl-PL"/>
        </w:rPr>
        <w:t>dostawcy,</w:t>
      </w:r>
      <w:r w:rsidRPr="008F01CD">
        <w:rPr>
          <w:rFonts w:asciiTheme="minorHAnsi" w:hAnsiTheme="minorHAnsi" w:cstheme="minorHAnsi"/>
          <w:spacing w:val="-5"/>
          <w:w w:val="105"/>
          <w:lang w:val="pl-PL"/>
        </w:rPr>
        <w:t xml:space="preserve"> </w:t>
      </w:r>
      <w:r w:rsidRPr="008F01CD">
        <w:rPr>
          <w:rFonts w:asciiTheme="minorHAnsi" w:hAnsiTheme="minorHAnsi" w:cstheme="minorHAnsi"/>
          <w:w w:val="105"/>
          <w:lang w:val="pl-PL"/>
        </w:rPr>
        <w:t>konkretnej</w:t>
      </w:r>
      <w:r w:rsidRPr="008F01CD">
        <w:rPr>
          <w:rFonts w:asciiTheme="minorHAnsi" w:hAnsiTheme="minorHAnsi" w:cstheme="minorHAnsi"/>
          <w:spacing w:val="-10"/>
          <w:w w:val="105"/>
          <w:lang w:val="pl-PL"/>
        </w:rPr>
        <w:t xml:space="preserve"> </w:t>
      </w:r>
      <w:r w:rsidRPr="008F01CD">
        <w:rPr>
          <w:rFonts w:asciiTheme="minorHAnsi" w:hAnsiTheme="minorHAnsi" w:cstheme="minorHAnsi"/>
          <w:w w:val="105"/>
          <w:lang w:val="pl-PL"/>
        </w:rPr>
        <w:t>marki</w:t>
      </w:r>
      <w:r w:rsidRPr="008F01CD">
        <w:rPr>
          <w:rFonts w:asciiTheme="minorHAnsi" w:hAnsiTheme="minorHAnsi" w:cstheme="minorHAnsi"/>
          <w:spacing w:val="-15"/>
          <w:w w:val="105"/>
          <w:lang w:val="pl-PL"/>
        </w:rPr>
        <w:t xml:space="preserve"> </w:t>
      </w:r>
      <w:r w:rsidRPr="008F01CD">
        <w:rPr>
          <w:rFonts w:asciiTheme="minorHAnsi" w:hAnsiTheme="minorHAnsi" w:cstheme="minorHAnsi"/>
          <w:w w:val="105"/>
          <w:lang w:val="pl-PL"/>
        </w:rPr>
        <w:t>oraz</w:t>
      </w:r>
      <w:r w:rsidRPr="008F01CD">
        <w:rPr>
          <w:rFonts w:asciiTheme="minorHAnsi" w:hAnsiTheme="minorHAnsi" w:cstheme="minorHAnsi"/>
          <w:spacing w:val="-4"/>
          <w:w w:val="105"/>
          <w:lang w:val="pl-PL"/>
        </w:rPr>
        <w:t xml:space="preserve"> </w:t>
      </w:r>
      <w:r w:rsidRPr="008F01CD">
        <w:rPr>
          <w:rFonts w:asciiTheme="minorHAnsi" w:hAnsiTheme="minorHAnsi" w:cstheme="minorHAnsi"/>
          <w:w w:val="105"/>
          <w:lang w:val="pl-PL"/>
        </w:rPr>
        <w:t>nazwy własnej</w:t>
      </w:r>
      <w:r w:rsidRPr="008F01CD">
        <w:rPr>
          <w:rFonts w:asciiTheme="minorHAnsi" w:hAnsiTheme="minorHAnsi" w:cstheme="minorHAnsi"/>
          <w:spacing w:val="-8"/>
          <w:w w:val="105"/>
          <w:lang w:val="pl-PL"/>
        </w:rPr>
        <w:t xml:space="preserve"> </w:t>
      </w:r>
      <w:r w:rsidRPr="008F01CD">
        <w:rPr>
          <w:rFonts w:asciiTheme="minorHAnsi" w:hAnsiTheme="minorHAnsi" w:cstheme="minorHAnsi"/>
          <w:w w:val="105"/>
          <w:lang w:val="pl-PL"/>
        </w:rPr>
        <w:t>poszczególnych</w:t>
      </w:r>
      <w:r w:rsidRPr="008F01CD">
        <w:rPr>
          <w:rFonts w:asciiTheme="minorHAnsi" w:hAnsiTheme="minorHAnsi" w:cstheme="minorHAnsi"/>
          <w:spacing w:val="-10"/>
          <w:w w:val="105"/>
          <w:lang w:val="pl-PL"/>
        </w:rPr>
        <w:t xml:space="preserve"> </w:t>
      </w:r>
      <w:r w:rsidRPr="008F01CD">
        <w:rPr>
          <w:rFonts w:asciiTheme="minorHAnsi" w:hAnsiTheme="minorHAnsi" w:cstheme="minorHAnsi"/>
          <w:w w:val="105"/>
          <w:lang w:val="pl-PL"/>
        </w:rPr>
        <w:t>producentów,</w:t>
      </w:r>
      <w:r w:rsidRPr="008F01CD">
        <w:rPr>
          <w:rFonts w:asciiTheme="minorHAnsi" w:hAnsiTheme="minorHAnsi" w:cstheme="minorHAnsi"/>
          <w:spacing w:val="-5"/>
          <w:w w:val="105"/>
          <w:lang w:val="pl-PL"/>
        </w:rPr>
        <w:t xml:space="preserve"> </w:t>
      </w:r>
      <w:r w:rsidRPr="008F01CD">
        <w:rPr>
          <w:rFonts w:asciiTheme="minorHAnsi" w:hAnsiTheme="minorHAnsi" w:cstheme="minorHAnsi"/>
          <w:w w:val="105"/>
          <w:lang w:val="pl-PL"/>
        </w:rPr>
        <w:t>nazwy</w:t>
      </w:r>
      <w:r w:rsidRPr="008F01CD">
        <w:rPr>
          <w:rFonts w:asciiTheme="minorHAnsi" w:hAnsiTheme="minorHAnsi" w:cstheme="minorHAnsi"/>
          <w:spacing w:val="-5"/>
          <w:w w:val="105"/>
          <w:lang w:val="pl-PL"/>
        </w:rPr>
        <w:t xml:space="preserve"> </w:t>
      </w:r>
      <w:r w:rsidRPr="008F01CD">
        <w:rPr>
          <w:rFonts w:asciiTheme="minorHAnsi" w:hAnsiTheme="minorHAnsi" w:cstheme="minorHAnsi"/>
          <w:w w:val="105"/>
          <w:lang w:val="pl-PL"/>
        </w:rPr>
        <w:t xml:space="preserve">określonego </w:t>
      </w:r>
      <w:r w:rsidRPr="008F01CD">
        <w:rPr>
          <w:rFonts w:asciiTheme="minorHAnsi" w:hAnsiTheme="minorHAnsi" w:cstheme="minorHAnsi"/>
          <w:lang w:val="pl-PL"/>
        </w:rPr>
        <w:t>wyrobu lub</w:t>
      </w:r>
      <w:r w:rsidRPr="008F01CD">
        <w:rPr>
          <w:rFonts w:asciiTheme="minorHAnsi" w:hAnsiTheme="minorHAnsi" w:cstheme="minorHAnsi"/>
          <w:spacing w:val="-1"/>
          <w:lang w:val="pl-PL"/>
        </w:rPr>
        <w:t xml:space="preserve"> </w:t>
      </w:r>
      <w:r w:rsidRPr="008F01CD">
        <w:rPr>
          <w:rFonts w:asciiTheme="minorHAnsi" w:hAnsiTheme="minorHAnsi" w:cstheme="minorHAnsi"/>
          <w:lang w:val="pl-PL"/>
        </w:rPr>
        <w:t>źródła lub</w:t>
      </w:r>
      <w:r w:rsidRPr="008F01CD">
        <w:rPr>
          <w:rFonts w:asciiTheme="minorHAnsi" w:hAnsiTheme="minorHAnsi" w:cstheme="minorHAnsi"/>
          <w:spacing w:val="-3"/>
          <w:lang w:val="pl-PL"/>
        </w:rPr>
        <w:t xml:space="preserve"> </w:t>
      </w:r>
      <w:r w:rsidRPr="008F01CD">
        <w:rPr>
          <w:rFonts w:asciiTheme="minorHAnsi" w:hAnsiTheme="minorHAnsi" w:cstheme="minorHAnsi"/>
          <w:lang w:val="pl-PL"/>
        </w:rPr>
        <w:t>znaku towarowego, patentu,</w:t>
      </w:r>
      <w:r w:rsidRPr="008F01CD">
        <w:rPr>
          <w:rFonts w:asciiTheme="minorHAnsi" w:hAnsiTheme="minorHAnsi" w:cstheme="minorHAnsi"/>
          <w:spacing w:val="-4"/>
          <w:lang w:val="pl-PL"/>
        </w:rPr>
        <w:t xml:space="preserve"> </w:t>
      </w:r>
      <w:r w:rsidRPr="008F01CD">
        <w:rPr>
          <w:rFonts w:asciiTheme="minorHAnsi" w:hAnsiTheme="minorHAnsi" w:cstheme="minorHAnsi"/>
          <w:lang w:val="pl-PL"/>
        </w:rPr>
        <w:t>rodzaju lub</w:t>
      </w:r>
      <w:r w:rsidRPr="008F01CD">
        <w:rPr>
          <w:rFonts w:asciiTheme="minorHAnsi" w:hAnsiTheme="minorHAnsi" w:cstheme="minorHAnsi"/>
          <w:spacing w:val="-4"/>
          <w:lang w:val="pl-PL"/>
        </w:rPr>
        <w:t xml:space="preserve"> </w:t>
      </w:r>
      <w:r w:rsidRPr="008F01CD">
        <w:rPr>
          <w:rFonts w:asciiTheme="minorHAnsi" w:hAnsiTheme="minorHAnsi" w:cstheme="minorHAnsi"/>
          <w:lang w:val="pl-PL"/>
        </w:rPr>
        <w:t>specyficzne pochodzenie</w:t>
      </w:r>
      <w:r w:rsidRPr="008F01CD">
        <w:rPr>
          <w:rFonts w:asciiTheme="minorHAnsi" w:hAnsiTheme="minorHAnsi" w:cstheme="minorHAnsi"/>
          <w:spacing w:val="35"/>
          <w:lang w:val="pl-PL"/>
        </w:rPr>
        <w:t xml:space="preserve"> </w:t>
      </w:r>
      <w:r w:rsidRPr="008F01CD">
        <w:rPr>
          <w:rFonts w:asciiTheme="minorHAnsi" w:hAnsiTheme="minorHAnsi" w:cstheme="minorHAnsi"/>
          <w:lang w:val="pl-PL"/>
        </w:rPr>
        <w:t>zostały użyte pomocniczo i</w:t>
      </w:r>
      <w:r w:rsidRPr="008F01CD">
        <w:rPr>
          <w:rFonts w:asciiTheme="minorHAnsi" w:hAnsiTheme="minorHAnsi" w:cstheme="minorHAnsi"/>
          <w:spacing w:val="-6"/>
          <w:lang w:val="pl-PL"/>
        </w:rPr>
        <w:t xml:space="preserve"> </w:t>
      </w:r>
      <w:r w:rsidRPr="008F01CD">
        <w:rPr>
          <w:rFonts w:asciiTheme="minorHAnsi" w:hAnsiTheme="minorHAnsi" w:cstheme="minorHAnsi"/>
          <w:lang w:val="pl-PL"/>
        </w:rPr>
        <w:t>nie</w:t>
      </w:r>
      <w:r w:rsidRPr="008F01CD">
        <w:rPr>
          <w:rFonts w:asciiTheme="minorHAnsi" w:hAnsiTheme="minorHAnsi" w:cstheme="minorHAnsi"/>
          <w:spacing w:val="-14"/>
          <w:lang w:val="pl-PL"/>
        </w:rPr>
        <w:t xml:space="preserve"> </w:t>
      </w:r>
      <w:r w:rsidRPr="008F01CD">
        <w:rPr>
          <w:rFonts w:asciiTheme="minorHAnsi" w:hAnsiTheme="minorHAnsi" w:cstheme="minorHAnsi"/>
          <w:lang w:val="pl-PL"/>
        </w:rPr>
        <w:t>stanowią wskazania obowiązku</w:t>
      </w:r>
      <w:r w:rsidRPr="008F01CD">
        <w:rPr>
          <w:rFonts w:asciiTheme="minorHAnsi" w:hAnsiTheme="minorHAnsi" w:cstheme="minorHAnsi"/>
          <w:spacing w:val="-3"/>
          <w:lang w:val="pl-PL"/>
        </w:rPr>
        <w:t xml:space="preserve"> </w:t>
      </w:r>
      <w:r w:rsidRPr="008F01CD">
        <w:rPr>
          <w:rFonts w:asciiTheme="minorHAnsi" w:hAnsiTheme="minorHAnsi" w:cstheme="minorHAnsi"/>
          <w:lang w:val="pl-PL"/>
        </w:rPr>
        <w:t>ich</w:t>
      </w:r>
      <w:r w:rsidRPr="008F01CD">
        <w:rPr>
          <w:rFonts w:asciiTheme="minorHAnsi" w:hAnsiTheme="minorHAnsi" w:cstheme="minorHAnsi"/>
          <w:spacing w:val="-14"/>
          <w:lang w:val="pl-PL"/>
        </w:rPr>
        <w:t xml:space="preserve"> </w:t>
      </w:r>
      <w:r w:rsidRPr="008F01CD">
        <w:rPr>
          <w:rFonts w:asciiTheme="minorHAnsi" w:hAnsiTheme="minorHAnsi" w:cstheme="minorHAnsi"/>
          <w:lang w:val="pl-PL"/>
        </w:rPr>
        <w:t>stosowania w</w:t>
      </w:r>
      <w:r w:rsidRPr="008F01CD">
        <w:rPr>
          <w:rFonts w:asciiTheme="minorHAnsi" w:hAnsiTheme="minorHAnsi" w:cstheme="minorHAnsi"/>
          <w:spacing w:val="-14"/>
          <w:lang w:val="pl-PL"/>
        </w:rPr>
        <w:t xml:space="preserve"> </w:t>
      </w:r>
      <w:r w:rsidRPr="008F01CD">
        <w:rPr>
          <w:rFonts w:asciiTheme="minorHAnsi" w:hAnsiTheme="minorHAnsi" w:cstheme="minorHAnsi"/>
          <w:lang w:val="pl-PL"/>
        </w:rPr>
        <w:t>ofercie.</w:t>
      </w:r>
      <w:r w:rsidRPr="008F01CD">
        <w:rPr>
          <w:rFonts w:asciiTheme="minorHAnsi" w:hAnsiTheme="minorHAnsi" w:cstheme="minorHAnsi"/>
          <w:spacing w:val="-7"/>
          <w:lang w:val="pl-PL"/>
        </w:rPr>
        <w:t xml:space="preserve"> </w:t>
      </w:r>
      <w:r w:rsidRPr="008F01CD">
        <w:rPr>
          <w:rFonts w:asciiTheme="minorHAnsi" w:hAnsiTheme="minorHAnsi" w:cstheme="minorHAnsi"/>
          <w:lang w:val="pl-PL"/>
        </w:rPr>
        <w:t xml:space="preserve">Zamawiający dopuszcza, w każdym aspekcie zamówienia, zastosowanie rozwiązań równoważnych lub lepszych od wskazanych </w:t>
      </w:r>
      <w:r w:rsidRPr="008F01CD">
        <w:rPr>
          <w:rFonts w:asciiTheme="minorHAnsi" w:hAnsiTheme="minorHAnsi" w:cstheme="minorHAnsi"/>
          <w:spacing w:val="-2"/>
          <w:w w:val="105"/>
          <w:lang w:val="pl-PL"/>
        </w:rPr>
        <w:t>pod</w:t>
      </w:r>
      <w:r w:rsidRPr="008F01CD">
        <w:rPr>
          <w:rFonts w:asciiTheme="minorHAnsi" w:hAnsiTheme="minorHAnsi" w:cstheme="minorHAnsi"/>
          <w:spacing w:val="-13"/>
          <w:w w:val="105"/>
          <w:lang w:val="pl-PL"/>
        </w:rPr>
        <w:t xml:space="preserve"> </w:t>
      </w:r>
      <w:r w:rsidRPr="008F01CD">
        <w:rPr>
          <w:rFonts w:asciiTheme="minorHAnsi" w:hAnsiTheme="minorHAnsi" w:cstheme="minorHAnsi"/>
          <w:spacing w:val="-2"/>
          <w:w w:val="105"/>
          <w:lang w:val="pl-PL"/>
        </w:rPr>
        <w:t>warunkiem,</w:t>
      </w:r>
      <w:r w:rsidRPr="008F01CD">
        <w:rPr>
          <w:rFonts w:asciiTheme="minorHAnsi" w:hAnsiTheme="minorHAnsi" w:cstheme="minorHAnsi"/>
          <w:spacing w:val="-7"/>
          <w:w w:val="105"/>
          <w:lang w:val="pl-PL"/>
        </w:rPr>
        <w:t xml:space="preserve"> </w:t>
      </w:r>
      <w:r w:rsidRPr="008F01CD">
        <w:rPr>
          <w:rFonts w:asciiTheme="minorHAnsi" w:hAnsiTheme="minorHAnsi" w:cstheme="minorHAnsi"/>
          <w:spacing w:val="-2"/>
          <w:w w:val="105"/>
          <w:lang w:val="pl-PL"/>
        </w:rPr>
        <w:t>że</w:t>
      </w:r>
      <w:r w:rsidRPr="008F01CD">
        <w:rPr>
          <w:rFonts w:asciiTheme="minorHAnsi" w:hAnsiTheme="minorHAnsi" w:cstheme="minorHAnsi"/>
          <w:spacing w:val="-11"/>
          <w:w w:val="105"/>
          <w:lang w:val="pl-PL"/>
        </w:rPr>
        <w:t xml:space="preserve"> </w:t>
      </w:r>
      <w:r w:rsidRPr="008F01CD">
        <w:rPr>
          <w:rFonts w:asciiTheme="minorHAnsi" w:hAnsiTheme="minorHAnsi" w:cstheme="minorHAnsi"/>
          <w:spacing w:val="-2"/>
          <w:w w:val="105"/>
          <w:lang w:val="pl-PL"/>
        </w:rPr>
        <w:t>ich</w:t>
      </w:r>
      <w:r w:rsidRPr="008F01CD">
        <w:rPr>
          <w:rFonts w:asciiTheme="minorHAnsi" w:hAnsiTheme="minorHAnsi" w:cstheme="minorHAnsi"/>
          <w:spacing w:val="-13"/>
          <w:w w:val="105"/>
          <w:lang w:val="pl-PL"/>
        </w:rPr>
        <w:t xml:space="preserve"> </w:t>
      </w:r>
      <w:r w:rsidRPr="008F01CD">
        <w:rPr>
          <w:rFonts w:asciiTheme="minorHAnsi" w:hAnsiTheme="minorHAnsi" w:cstheme="minorHAnsi"/>
          <w:spacing w:val="-2"/>
          <w:w w:val="105"/>
          <w:lang w:val="pl-PL"/>
        </w:rPr>
        <w:t>zastosowanie nie</w:t>
      </w:r>
      <w:r w:rsidRPr="008F01CD">
        <w:rPr>
          <w:rFonts w:asciiTheme="minorHAnsi" w:hAnsiTheme="minorHAnsi" w:cstheme="minorHAnsi"/>
          <w:spacing w:val="-13"/>
          <w:w w:val="105"/>
          <w:lang w:val="pl-PL"/>
        </w:rPr>
        <w:t xml:space="preserve"> </w:t>
      </w:r>
      <w:r w:rsidRPr="008F01CD">
        <w:rPr>
          <w:rFonts w:asciiTheme="minorHAnsi" w:hAnsiTheme="minorHAnsi" w:cstheme="minorHAnsi"/>
          <w:spacing w:val="-2"/>
          <w:w w:val="105"/>
          <w:lang w:val="pl-PL"/>
        </w:rPr>
        <w:t>będzie</w:t>
      </w:r>
      <w:r w:rsidRPr="008F01CD">
        <w:rPr>
          <w:rFonts w:asciiTheme="minorHAnsi" w:hAnsiTheme="minorHAnsi" w:cstheme="minorHAnsi"/>
          <w:spacing w:val="-4"/>
          <w:w w:val="105"/>
          <w:lang w:val="pl-PL"/>
        </w:rPr>
        <w:t xml:space="preserve"> </w:t>
      </w:r>
      <w:r w:rsidRPr="008F01CD">
        <w:rPr>
          <w:rFonts w:asciiTheme="minorHAnsi" w:hAnsiTheme="minorHAnsi" w:cstheme="minorHAnsi"/>
          <w:spacing w:val="-2"/>
          <w:w w:val="105"/>
          <w:lang w:val="pl-PL"/>
        </w:rPr>
        <w:t>prowadzić do</w:t>
      </w:r>
      <w:r w:rsidRPr="008F01CD">
        <w:rPr>
          <w:rFonts w:asciiTheme="minorHAnsi" w:hAnsiTheme="minorHAnsi" w:cstheme="minorHAnsi"/>
          <w:spacing w:val="-13"/>
          <w:w w:val="105"/>
          <w:lang w:val="pl-PL"/>
        </w:rPr>
        <w:t xml:space="preserve"> </w:t>
      </w:r>
      <w:r w:rsidRPr="008F01CD">
        <w:rPr>
          <w:rFonts w:asciiTheme="minorHAnsi" w:hAnsiTheme="minorHAnsi" w:cstheme="minorHAnsi"/>
          <w:spacing w:val="-2"/>
          <w:w w:val="105"/>
          <w:lang w:val="pl-PL"/>
        </w:rPr>
        <w:t xml:space="preserve">pogorszenia wskazanych parametrów </w:t>
      </w:r>
      <w:r w:rsidRPr="008F01CD">
        <w:rPr>
          <w:rFonts w:asciiTheme="minorHAnsi" w:hAnsiTheme="minorHAnsi" w:cstheme="minorHAnsi"/>
          <w:w w:val="105"/>
          <w:lang w:val="pl-PL"/>
        </w:rPr>
        <w:t>technicznych, funkcjonalnych i jakościowych. Udowodnienie, że oferowane rozwiązanie jest równowartościowe</w:t>
      </w:r>
      <w:r w:rsidRPr="008F01CD">
        <w:rPr>
          <w:rFonts w:asciiTheme="minorHAnsi" w:hAnsiTheme="minorHAnsi" w:cstheme="minorHAnsi"/>
          <w:spacing w:val="-15"/>
          <w:w w:val="105"/>
          <w:lang w:val="pl-PL"/>
        </w:rPr>
        <w:t xml:space="preserve"> </w:t>
      </w:r>
      <w:r w:rsidRPr="008F01CD">
        <w:rPr>
          <w:rFonts w:asciiTheme="minorHAnsi" w:hAnsiTheme="minorHAnsi" w:cstheme="minorHAnsi"/>
          <w:w w:val="105"/>
          <w:lang w:val="pl-PL"/>
        </w:rPr>
        <w:t>lub</w:t>
      </w:r>
      <w:r w:rsidRPr="008F01CD">
        <w:rPr>
          <w:rFonts w:asciiTheme="minorHAnsi" w:hAnsiTheme="minorHAnsi" w:cstheme="minorHAnsi"/>
          <w:spacing w:val="-18"/>
          <w:w w:val="105"/>
          <w:lang w:val="pl-PL"/>
        </w:rPr>
        <w:t xml:space="preserve"> </w:t>
      </w:r>
      <w:r w:rsidRPr="008F01CD">
        <w:rPr>
          <w:rFonts w:asciiTheme="minorHAnsi" w:hAnsiTheme="minorHAnsi" w:cstheme="minorHAnsi"/>
          <w:w w:val="105"/>
          <w:lang w:val="pl-PL"/>
        </w:rPr>
        <w:t>lepsze</w:t>
      </w:r>
      <w:r w:rsidRPr="008F01CD">
        <w:rPr>
          <w:rFonts w:asciiTheme="minorHAnsi" w:hAnsiTheme="minorHAnsi" w:cstheme="minorHAnsi"/>
          <w:spacing w:val="-15"/>
          <w:w w:val="105"/>
          <w:lang w:val="pl-PL"/>
        </w:rPr>
        <w:t xml:space="preserve"> </w:t>
      </w:r>
      <w:r w:rsidRPr="008F01CD">
        <w:rPr>
          <w:rFonts w:asciiTheme="minorHAnsi" w:hAnsiTheme="minorHAnsi" w:cstheme="minorHAnsi"/>
          <w:w w:val="105"/>
          <w:lang w:val="pl-PL"/>
        </w:rPr>
        <w:t>od</w:t>
      </w:r>
      <w:r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wymaganego,</w:t>
      </w:r>
      <w:r w:rsidRPr="008F01CD">
        <w:rPr>
          <w:rFonts w:asciiTheme="minorHAnsi" w:hAnsiTheme="minorHAnsi" w:cstheme="minorHAnsi"/>
          <w:spacing w:val="-4"/>
          <w:w w:val="105"/>
          <w:lang w:val="pl-PL"/>
        </w:rPr>
        <w:t xml:space="preserve"> </w:t>
      </w:r>
      <w:r w:rsidRPr="008F01CD">
        <w:rPr>
          <w:rFonts w:asciiTheme="minorHAnsi" w:hAnsiTheme="minorHAnsi" w:cstheme="minorHAnsi"/>
          <w:w w:val="105"/>
          <w:lang w:val="pl-PL"/>
        </w:rPr>
        <w:t>leży</w:t>
      </w:r>
      <w:r w:rsidRPr="008F01CD">
        <w:rPr>
          <w:rFonts w:asciiTheme="minorHAnsi" w:hAnsiTheme="minorHAnsi" w:cstheme="minorHAnsi"/>
          <w:spacing w:val="-10"/>
          <w:w w:val="105"/>
          <w:lang w:val="pl-PL"/>
        </w:rPr>
        <w:t xml:space="preserve"> </w:t>
      </w:r>
      <w:r w:rsidRPr="008F01CD">
        <w:rPr>
          <w:rFonts w:asciiTheme="minorHAnsi" w:hAnsiTheme="minorHAnsi" w:cstheme="minorHAnsi"/>
          <w:w w:val="105"/>
          <w:lang w:val="pl-PL"/>
        </w:rPr>
        <w:t>po</w:t>
      </w:r>
      <w:r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stronie</w:t>
      </w:r>
      <w:r w:rsidRPr="008F01CD">
        <w:rPr>
          <w:rFonts w:asciiTheme="minorHAnsi" w:hAnsiTheme="minorHAnsi" w:cstheme="minorHAnsi"/>
          <w:spacing w:val="-15"/>
          <w:w w:val="105"/>
          <w:lang w:val="pl-PL"/>
        </w:rPr>
        <w:t xml:space="preserve"> </w:t>
      </w:r>
      <w:r w:rsidRPr="008F01CD">
        <w:rPr>
          <w:rFonts w:asciiTheme="minorHAnsi" w:hAnsiTheme="minorHAnsi" w:cstheme="minorHAnsi"/>
          <w:w w:val="105"/>
          <w:lang w:val="pl-PL"/>
        </w:rPr>
        <w:t>oferenta.</w:t>
      </w:r>
    </w:p>
    <w:p w14:paraId="559769EB" w14:textId="77777777" w:rsidR="00A755E0" w:rsidRPr="008F01CD" w:rsidRDefault="00A755E0" w:rsidP="00971355">
      <w:pPr>
        <w:pStyle w:val="Akapitzlist"/>
        <w:numPr>
          <w:ilvl w:val="0"/>
          <w:numId w:val="19"/>
        </w:numPr>
        <w:tabs>
          <w:tab w:val="left" w:pos="1001"/>
        </w:tabs>
        <w:ind w:left="851" w:right="112"/>
        <w:rPr>
          <w:rFonts w:asciiTheme="minorHAnsi" w:hAnsiTheme="minorHAnsi" w:cstheme="minorHAnsi"/>
          <w:lang w:val="pl-PL"/>
        </w:rPr>
      </w:pPr>
      <w:r w:rsidRPr="008F01CD">
        <w:rPr>
          <w:rFonts w:asciiTheme="minorHAnsi" w:hAnsiTheme="minorHAnsi" w:cstheme="minorHAnsi"/>
          <w:w w:val="95"/>
          <w:lang w:val="pl-PL"/>
        </w:rPr>
        <w:t>Okres</w:t>
      </w:r>
      <w:r w:rsidRPr="008F01CD">
        <w:rPr>
          <w:rFonts w:asciiTheme="minorHAnsi" w:hAnsiTheme="minorHAnsi" w:cstheme="minorHAnsi"/>
          <w:spacing w:val="-6"/>
          <w:w w:val="95"/>
          <w:lang w:val="pl-PL"/>
        </w:rPr>
        <w:t xml:space="preserve"> </w:t>
      </w:r>
      <w:r w:rsidRPr="008F01CD">
        <w:rPr>
          <w:rFonts w:asciiTheme="minorHAnsi" w:hAnsiTheme="minorHAnsi" w:cstheme="minorHAnsi"/>
          <w:spacing w:val="-2"/>
          <w:lang w:val="pl-PL"/>
        </w:rPr>
        <w:t>gwarancji.</w:t>
      </w:r>
    </w:p>
    <w:p w14:paraId="2CC75289" w14:textId="5A617B5B" w:rsidR="00A755E0" w:rsidRPr="008F01CD" w:rsidRDefault="00A755E0" w:rsidP="00971355">
      <w:pPr>
        <w:ind w:left="851" w:right="158"/>
        <w:rPr>
          <w:rFonts w:asciiTheme="minorHAnsi" w:hAnsiTheme="minorHAnsi" w:cstheme="minorHAnsi"/>
          <w:lang w:val="pl-PL"/>
        </w:rPr>
      </w:pPr>
      <w:r w:rsidRPr="008F01CD">
        <w:rPr>
          <w:rFonts w:asciiTheme="minorHAnsi" w:hAnsiTheme="minorHAnsi" w:cstheme="minorHAnsi"/>
          <w:lang w:val="pl-PL"/>
        </w:rPr>
        <w:t>Wykonawca</w:t>
      </w:r>
      <w:r w:rsidRPr="008F01CD">
        <w:rPr>
          <w:rFonts w:asciiTheme="minorHAnsi" w:hAnsiTheme="minorHAnsi" w:cstheme="minorHAnsi"/>
          <w:spacing w:val="27"/>
          <w:lang w:val="pl-PL"/>
        </w:rPr>
        <w:t xml:space="preserve"> </w:t>
      </w:r>
      <w:r w:rsidRPr="008F01CD">
        <w:rPr>
          <w:rFonts w:asciiTheme="minorHAnsi" w:hAnsiTheme="minorHAnsi" w:cstheme="minorHAnsi"/>
          <w:lang w:val="pl-PL"/>
        </w:rPr>
        <w:t>zobowiązuje się</w:t>
      </w:r>
      <w:r w:rsidRPr="008F01CD">
        <w:rPr>
          <w:rFonts w:asciiTheme="minorHAnsi" w:hAnsiTheme="minorHAnsi" w:cstheme="minorHAnsi"/>
          <w:spacing w:val="-4"/>
          <w:lang w:val="pl-PL"/>
        </w:rPr>
        <w:t xml:space="preserve"> </w:t>
      </w:r>
      <w:r w:rsidRPr="008F01CD">
        <w:rPr>
          <w:rFonts w:asciiTheme="minorHAnsi" w:hAnsiTheme="minorHAnsi" w:cstheme="minorHAnsi"/>
          <w:lang w:val="pl-PL"/>
        </w:rPr>
        <w:t>do</w:t>
      </w:r>
      <w:r w:rsidRPr="008F01CD">
        <w:rPr>
          <w:rFonts w:asciiTheme="minorHAnsi" w:hAnsiTheme="minorHAnsi" w:cstheme="minorHAnsi"/>
          <w:spacing w:val="-11"/>
          <w:lang w:val="pl-PL"/>
        </w:rPr>
        <w:t xml:space="preserve"> </w:t>
      </w:r>
      <w:r w:rsidRPr="008F01CD">
        <w:rPr>
          <w:rFonts w:asciiTheme="minorHAnsi" w:hAnsiTheme="minorHAnsi" w:cstheme="minorHAnsi"/>
          <w:lang w:val="pl-PL"/>
        </w:rPr>
        <w:t>udzielenia min.</w:t>
      </w:r>
      <w:r w:rsidRPr="008F01CD">
        <w:rPr>
          <w:rFonts w:asciiTheme="minorHAnsi" w:hAnsiTheme="minorHAnsi" w:cstheme="minorHAnsi"/>
          <w:spacing w:val="-14"/>
          <w:lang w:val="pl-PL"/>
        </w:rPr>
        <w:t xml:space="preserve"> </w:t>
      </w:r>
      <w:r w:rsidR="001058A4" w:rsidRPr="008F01CD">
        <w:rPr>
          <w:rFonts w:asciiTheme="minorHAnsi" w:hAnsiTheme="minorHAnsi" w:cstheme="minorHAnsi"/>
          <w:b/>
          <w:bCs/>
          <w:lang w:val="pl-PL"/>
        </w:rPr>
        <w:t xml:space="preserve">60 </w:t>
      </w:r>
      <w:r w:rsidRPr="008F01CD">
        <w:rPr>
          <w:rFonts w:asciiTheme="minorHAnsi" w:hAnsiTheme="minorHAnsi" w:cstheme="minorHAnsi"/>
          <w:b/>
          <w:bCs/>
          <w:lang w:val="pl-PL"/>
        </w:rPr>
        <w:t>miesięcy</w:t>
      </w:r>
      <w:r w:rsidR="001058A4" w:rsidRPr="008F01CD">
        <w:rPr>
          <w:rFonts w:asciiTheme="minorHAnsi" w:hAnsiTheme="minorHAnsi" w:cstheme="minorHAnsi"/>
          <w:b/>
          <w:bCs/>
          <w:lang w:val="pl-PL"/>
        </w:rPr>
        <w:t xml:space="preserve"> </w:t>
      </w:r>
      <w:r w:rsidRPr="008F01CD">
        <w:rPr>
          <w:rFonts w:asciiTheme="minorHAnsi" w:hAnsiTheme="minorHAnsi" w:cstheme="minorHAnsi"/>
          <w:lang w:val="pl-PL"/>
        </w:rPr>
        <w:t>gwarancji</w:t>
      </w:r>
      <w:r w:rsidRPr="008F01CD">
        <w:rPr>
          <w:rFonts w:asciiTheme="minorHAnsi" w:hAnsiTheme="minorHAnsi" w:cstheme="minorHAnsi"/>
          <w:spacing w:val="-7"/>
          <w:lang w:val="pl-PL"/>
        </w:rPr>
        <w:t xml:space="preserve"> </w:t>
      </w:r>
      <w:r w:rsidRPr="008F01CD">
        <w:rPr>
          <w:rFonts w:asciiTheme="minorHAnsi" w:hAnsiTheme="minorHAnsi" w:cstheme="minorHAnsi"/>
          <w:lang w:val="pl-PL"/>
        </w:rPr>
        <w:t>i rękojmi za wady</w:t>
      </w:r>
      <w:r w:rsidRPr="008F01CD">
        <w:rPr>
          <w:rFonts w:asciiTheme="minorHAnsi" w:hAnsiTheme="minorHAnsi" w:cstheme="minorHAnsi"/>
          <w:spacing w:val="-4"/>
          <w:lang w:val="pl-PL"/>
        </w:rPr>
        <w:t xml:space="preserve"> </w:t>
      </w:r>
      <w:r w:rsidRPr="008F01CD">
        <w:rPr>
          <w:rFonts w:asciiTheme="minorHAnsi" w:hAnsiTheme="minorHAnsi" w:cstheme="minorHAnsi"/>
          <w:lang w:val="pl-PL"/>
        </w:rPr>
        <w:t>na wykonane roboty budowlane, objęte niniejszym zamówieniem.</w:t>
      </w:r>
    </w:p>
    <w:p w14:paraId="75B61667" w14:textId="5ED305EA" w:rsidR="00A755E0" w:rsidRPr="008F01CD" w:rsidRDefault="00A755E0" w:rsidP="00971355">
      <w:pPr>
        <w:pStyle w:val="Akapitzlist"/>
        <w:numPr>
          <w:ilvl w:val="0"/>
          <w:numId w:val="19"/>
        </w:numPr>
        <w:tabs>
          <w:tab w:val="left" w:pos="1001"/>
        </w:tabs>
        <w:ind w:left="851" w:right="112"/>
        <w:rPr>
          <w:rFonts w:asciiTheme="minorHAnsi" w:hAnsiTheme="minorHAnsi" w:cstheme="minorHAnsi"/>
          <w:lang w:val="pl-PL"/>
        </w:rPr>
      </w:pPr>
      <w:r w:rsidRPr="008F01CD">
        <w:rPr>
          <w:rFonts w:asciiTheme="minorHAnsi" w:hAnsiTheme="minorHAnsi" w:cstheme="minorHAnsi"/>
          <w:lang w:val="pl-PL"/>
        </w:rPr>
        <w:t>Odbiór</w:t>
      </w:r>
      <w:r w:rsidRPr="008F01CD">
        <w:rPr>
          <w:rFonts w:asciiTheme="minorHAnsi" w:hAnsiTheme="minorHAnsi" w:cstheme="minorHAnsi"/>
          <w:spacing w:val="-11"/>
          <w:lang w:val="pl-PL"/>
        </w:rPr>
        <w:t xml:space="preserve"> </w:t>
      </w:r>
      <w:r w:rsidRPr="008F01CD">
        <w:rPr>
          <w:rFonts w:asciiTheme="minorHAnsi" w:hAnsiTheme="minorHAnsi" w:cstheme="minorHAnsi"/>
          <w:lang w:val="pl-PL"/>
        </w:rPr>
        <w:t>robót</w:t>
      </w:r>
      <w:r w:rsidRPr="008F01CD">
        <w:rPr>
          <w:rFonts w:asciiTheme="minorHAnsi" w:hAnsiTheme="minorHAnsi" w:cstheme="minorHAnsi"/>
          <w:spacing w:val="-14"/>
          <w:lang w:val="pl-PL"/>
        </w:rPr>
        <w:t xml:space="preserve"> </w:t>
      </w:r>
      <w:r w:rsidRPr="008F01CD">
        <w:rPr>
          <w:rFonts w:asciiTheme="minorHAnsi" w:hAnsiTheme="minorHAnsi" w:cstheme="minorHAnsi"/>
          <w:lang w:val="pl-PL"/>
        </w:rPr>
        <w:t>ostateczny</w:t>
      </w:r>
      <w:r w:rsidRPr="008F01CD">
        <w:rPr>
          <w:rFonts w:asciiTheme="minorHAnsi" w:hAnsiTheme="minorHAnsi" w:cstheme="minorHAnsi"/>
          <w:spacing w:val="20"/>
          <w:lang w:val="pl-PL"/>
        </w:rPr>
        <w:t xml:space="preserve"> </w:t>
      </w:r>
      <w:r w:rsidRPr="008F01CD">
        <w:rPr>
          <w:rFonts w:asciiTheme="minorHAnsi" w:hAnsiTheme="minorHAnsi" w:cstheme="minorHAnsi"/>
          <w:lang w:val="pl-PL"/>
        </w:rPr>
        <w:t>dokonywany będzie przez przedstawicieli Zamawiającego</w:t>
      </w:r>
      <w:r w:rsidRPr="008F01CD">
        <w:rPr>
          <w:rFonts w:asciiTheme="minorHAnsi" w:hAnsiTheme="minorHAnsi" w:cstheme="minorHAnsi"/>
          <w:spacing w:val="37"/>
          <w:lang w:val="pl-PL"/>
        </w:rPr>
        <w:t xml:space="preserve"> </w:t>
      </w:r>
      <w:r w:rsidRPr="008F01CD">
        <w:rPr>
          <w:rFonts w:asciiTheme="minorHAnsi" w:hAnsiTheme="minorHAnsi" w:cstheme="minorHAnsi"/>
          <w:lang w:val="pl-PL"/>
        </w:rPr>
        <w:t>przy</w:t>
      </w:r>
      <w:r w:rsidRPr="008F01CD">
        <w:rPr>
          <w:rFonts w:asciiTheme="minorHAnsi" w:hAnsiTheme="minorHAnsi" w:cstheme="minorHAnsi"/>
          <w:spacing w:val="-1"/>
          <w:lang w:val="pl-PL"/>
        </w:rPr>
        <w:t xml:space="preserve"> </w:t>
      </w:r>
      <w:r w:rsidRPr="008F01CD">
        <w:rPr>
          <w:rFonts w:asciiTheme="minorHAnsi" w:hAnsiTheme="minorHAnsi" w:cstheme="minorHAnsi"/>
          <w:lang w:val="pl-PL"/>
        </w:rPr>
        <w:t>udziale Wykonawcy.</w:t>
      </w:r>
    </w:p>
    <w:p w14:paraId="658655F1" w14:textId="591EEF24" w:rsidR="00A755E0" w:rsidRPr="008F01CD" w:rsidRDefault="00A755E0" w:rsidP="00971355">
      <w:pPr>
        <w:pStyle w:val="Akapitzlist"/>
        <w:numPr>
          <w:ilvl w:val="0"/>
          <w:numId w:val="19"/>
        </w:numPr>
        <w:tabs>
          <w:tab w:val="left" w:pos="1001"/>
        </w:tabs>
        <w:ind w:left="851" w:right="112"/>
        <w:rPr>
          <w:rFonts w:asciiTheme="minorHAnsi" w:hAnsiTheme="minorHAnsi" w:cstheme="minorHAnsi"/>
          <w:lang w:val="pl-PL"/>
        </w:rPr>
      </w:pPr>
      <w:r w:rsidRPr="008F01CD">
        <w:rPr>
          <w:rFonts w:asciiTheme="minorHAnsi" w:hAnsiTheme="minorHAnsi" w:cstheme="minorHAnsi"/>
          <w:lang w:val="pl-PL"/>
        </w:rPr>
        <w:t xml:space="preserve">Nieruchomość, której dotyczy zamówienie zlokalizowana jest </w:t>
      </w:r>
      <w:r w:rsidRPr="008F01CD">
        <w:rPr>
          <w:rFonts w:asciiTheme="minorHAnsi" w:hAnsiTheme="minorHAnsi" w:cstheme="minorHAnsi"/>
          <w:w w:val="105"/>
          <w:lang w:val="pl-PL"/>
        </w:rPr>
        <w:t>w miejscowości Dąbrówka, 11-606 Budry, woj. warmińsko-mazurskie, pow. węgorzewski, gm. Budry, działka ewidencyjna nr 1/2, obręb 4 Dąbrówka Nowa</w:t>
      </w:r>
      <w:r w:rsidRPr="008F01CD">
        <w:rPr>
          <w:rFonts w:asciiTheme="minorHAnsi" w:hAnsiTheme="minorHAnsi" w:cstheme="minorHAnsi"/>
          <w:lang w:val="pl-PL"/>
        </w:rPr>
        <w:t xml:space="preserve">. Podmiotom zainteresowanym udziałem w postępowaniu Zamawiający </w:t>
      </w:r>
      <w:r w:rsidR="00B563AC" w:rsidRPr="008F01CD">
        <w:rPr>
          <w:rFonts w:asciiTheme="minorHAnsi" w:hAnsiTheme="minorHAnsi" w:cstheme="minorHAnsi"/>
          <w:lang w:val="pl-PL"/>
        </w:rPr>
        <w:t>wymaga</w:t>
      </w:r>
      <w:r w:rsidRPr="008F01CD">
        <w:rPr>
          <w:rFonts w:asciiTheme="minorHAnsi" w:hAnsiTheme="minorHAnsi" w:cstheme="minorHAnsi"/>
          <w:lang w:val="pl-PL"/>
        </w:rPr>
        <w:t xml:space="preserve"> przeprowadzenie</w:t>
      </w:r>
      <w:r w:rsidRPr="008F01CD">
        <w:rPr>
          <w:rFonts w:asciiTheme="minorHAnsi" w:hAnsiTheme="minorHAnsi" w:cstheme="minorHAnsi"/>
          <w:spacing w:val="-5"/>
          <w:lang w:val="pl-PL"/>
        </w:rPr>
        <w:t xml:space="preserve"> </w:t>
      </w:r>
      <w:r w:rsidRPr="008F01CD">
        <w:rPr>
          <w:rFonts w:asciiTheme="minorHAnsi" w:hAnsiTheme="minorHAnsi" w:cstheme="minorHAnsi"/>
          <w:lang w:val="pl-PL"/>
        </w:rPr>
        <w:t xml:space="preserve">wizji lokalnej </w:t>
      </w:r>
      <w:r w:rsidR="0067643B" w:rsidRPr="008F01CD">
        <w:rPr>
          <w:rFonts w:asciiTheme="minorHAnsi" w:hAnsiTheme="minorHAnsi" w:cstheme="minorHAnsi"/>
          <w:lang w:val="pl-PL"/>
        </w:rPr>
        <w:t>obiektu</w:t>
      </w:r>
      <w:r w:rsidRPr="008F01CD">
        <w:rPr>
          <w:rFonts w:asciiTheme="minorHAnsi" w:hAnsiTheme="minorHAnsi" w:cstheme="minorHAnsi"/>
          <w:lang w:val="pl-PL"/>
        </w:rPr>
        <w:t xml:space="preserve"> objętego zamówieniem, celem</w:t>
      </w:r>
      <w:r w:rsidRPr="008F01CD">
        <w:rPr>
          <w:rFonts w:asciiTheme="minorHAnsi" w:hAnsiTheme="minorHAnsi" w:cstheme="minorHAnsi"/>
          <w:spacing w:val="-3"/>
          <w:lang w:val="pl-PL"/>
        </w:rPr>
        <w:t xml:space="preserve"> </w:t>
      </w:r>
      <w:r w:rsidRPr="008F01CD">
        <w:rPr>
          <w:rFonts w:asciiTheme="minorHAnsi" w:hAnsiTheme="minorHAnsi" w:cstheme="minorHAnsi"/>
          <w:lang w:val="pl-PL"/>
        </w:rPr>
        <w:t>poznania specyfiki</w:t>
      </w:r>
      <w:r w:rsidRPr="008F01CD">
        <w:rPr>
          <w:rFonts w:asciiTheme="minorHAnsi" w:hAnsiTheme="minorHAnsi" w:cstheme="minorHAnsi"/>
          <w:spacing w:val="-2"/>
          <w:lang w:val="pl-PL"/>
        </w:rPr>
        <w:t xml:space="preserve"> </w:t>
      </w:r>
      <w:r w:rsidRPr="008F01CD">
        <w:rPr>
          <w:rFonts w:asciiTheme="minorHAnsi" w:hAnsiTheme="minorHAnsi" w:cstheme="minorHAnsi"/>
          <w:lang w:val="pl-PL"/>
        </w:rPr>
        <w:t xml:space="preserve">zamówienia. </w:t>
      </w:r>
      <w:r w:rsidRPr="008F01CD">
        <w:rPr>
          <w:rFonts w:asciiTheme="minorHAnsi" w:hAnsiTheme="minorHAnsi" w:cstheme="minorHAnsi"/>
          <w:lang w:val="pl-PL"/>
        </w:rPr>
        <w:lastRenderedPageBreak/>
        <w:t>W</w:t>
      </w:r>
      <w:r w:rsidRPr="008F01CD">
        <w:rPr>
          <w:rFonts w:asciiTheme="minorHAnsi" w:hAnsiTheme="minorHAnsi" w:cstheme="minorHAnsi"/>
          <w:spacing w:val="-9"/>
          <w:lang w:val="pl-PL"/>
        </w:rPr>
        <w:t xml:space="preserve"> </w:t>
      </w:r>
      <w:r w:rsidRPr="008F01CD">
        <w:rPr>
          <w:rFonts w:asciiTheme="minorHAnsi" w:hAnsiTheme="minorHAnsi" w:cstheme="minorHAnsi"/>
          <w:lang w:val="pl-PL"/>
        </w:rPr>
        <w:t>celu</w:t>
      </w:r>
      <w:r w:rsidRPr="008F01CD">
        <w:rPr>
          <w:rFonts w:asciiTheme="minorHAnsi" w:hAnsiTheme="minorHAnsi" w:cstheme="minorHAnsi"/>
          <w:spacing w:val="-2"/>
          <w:lang w:val="pl-PL"/>
        </w:rPr>
        <w:t xml:space="preserve"> </w:t>
      </w:r>
      <w:r w:rsidRPr="008F01CD">
        <w:rPr>
          <w:rFonts w:asciiTheme="minorHAnsi" w:hAnsiTheme="minorHAnsi" w:cstheme="minorHAnsi"/>
          <w:lang w:val="pl-PL"/>
        </w:rPr>
        <w:t>przeprowadzenia obowiązkowej wizji</w:t>
      </w:r>
      <w:r w:rsidRPr="008F01CD">
        <w:rPr>
          <w:rFonts w:asciiTheme="minorHAnsi" w:hAnsiTheme="minorHAnsi" w:cstheme="minorHAnsi"/>
          <w:spacing w:val="-9"/>
          <w:lang w:val="pl-PL"/>
        </w:rPr>
        <w:t xml:space="preserve"> </w:t>
      </w:r>
      <w:r w:rsidRPr="008F01CD">
        <w:rPr>
          <w:rFonts w:asciiTheme="minorHAnsi" w:hAnsiTheme="minorHAnsi" w:cstheme="minorHAnsi"/>
          <w:lang w:val="pl-PL"/>
        </w:rPr>
        <w:t>lokalnej prosimy o kontakt z Zamawiającym.</w:t>
      </w:r>
    </w:p>
    <w:p w14:paraId="6D9BE75F" w14:textId="77777777" w:rsidR="00A755E0" w:rsidRPr="008F01CD" w:rsidRDefault="00A755E0" w:rsidP="00971355">
      <w:pPr>
        <w:pStyle w:val="Akapitzlist"/>
        <w:numPr>
          <w:ilvl w:val="0"/>
          <w:numId w:val="19"/>
        </w:numPr>
        <w:tabs>
          <w:tab w:val="left" w:pos="1001"/>
        </w:tabs>
        <w:ind w:left="851" w:right="112"/>
        <w:rPr>
          <w:rFonts w:asciiTheme="minorHAnsi" w:hAnsiTheme="minorHAnsi" w:cstheme="minorHAnsi"/>
          <w:lang w:val="pl-PL"/>
        </w:rPr>
      </w:pPr>
      <w:r w:rsidRPr="008F01CD">
        <w:rPr>
          <w:rFonts w:asciiTheme="minorHAnsi" w:hAnsiTheme="minorHAnsi" w:cstheme="minorHAnsi"/>
          <w:lang w:val="pl-PL"/>
        </w:rPr>
        <w:t>Zamawiający nie</w:t>
      </w:r>
      <w:r w:rsidRPr="008F01CD">
        <w:rPr>
          <w:rFonts w:asciiTheme="minorHAnsi" w:hAnsiTheme="minorHAnsi" w:cstheme="minorHAnsi"/>
          <w:spacing w:val="-13"/>
          <w:lang w:val="pl-PL"/>
        </w:rPr>
        <w:t xml:space="preserve"> </w:t>
      </w:r>
      <w:r w:rsidRPr="008F01CD">
        <w:rPr>
          <w:rFonts w:asciiTheme="minorHAnsi" w:hAnsiTheme="minorHAnsi" w:cstheme="minorHAnsi"/>
          <w:w w:val="105"/>
          <w:lang w:val="pl-PL"/>
        </w:rPr>
        <w:t>dopuszcza</w:t>
      </w:r>
      <w:r w:rsidRPr="008F01CD">
        <w:rPr>
          <w:rFonts w:asciiTheme="minorHAnsi" w:hAnsiTheme="minorHAnsi" w:cstheme="minorHAnsi"/>
          <w:spacing w:val="22"/>
          <w:w w:val="105"/>
          <w:lang w:val="pl-PL"/>
        </w:rPr>
        <w:t xml:space="preserve"> </w:t>
      </w:r>
      <w:r w:rsidRPr="008F01CD">
        <w:rPr>
          <w:rFonts w:asciiTheme="minorHAnsi" w:hAnsiTheme="minorHAnsi" w:cstheme="minorHAnsi"/>
          <w:lang w:val="pl-PL"/>
        </w:rPr>
        <w:t>składania</w:t>
      </w:r>
      <w:r w:rsidRPr="008F01CD">
        <w:rPr>
          <w:rFonts w:asciiTheme="minorHAnsi" w:hAnsiTheme="minorHAnsi" w:cstheme="minorHAnsi"/>
          <w:spacing w:val="7"/>
          <w:lang w:val="pl-PL"/>
        </w:rPr>
        <w:t xml:space="preserve"> </w:t>
      </w:r>
      <w:r w:rsidRPr="008F01CD">
        <w:rPr>
          <w:rFonts w:asciiTheme="minorHAnsi" w:hAnsiTheme="minorHAnsi" w:cstheme="minorHAnsi"/>
          <w:lang w:val="pl-PL"/>
        </w:rPr>
        <w:t>ofert</w:t>
      </w:r>
      <w:r w:rsidRPr="008F01CD">
        <w:rPr>
          <w:rFonts w:asciiTheme="minorHAnsi" w:hAnsiTheme="minorHAnsi" w:cstheme="minorHAnsi"/>
          <w:spacing w:val="11"/>
          <w:lang w:val="pl-PL"/>
        </w:rPr>
        <w:t xml:space="preserve"> </w:t>
      </w:r>
      <w:r w:rsidRPr="008F01CD">
        <w:rPr>
          <w:rFonts w:asciiTheme="minorHAnsi" w:hAnsiTheme="minorHAnsi" w:cstheme="minorHAnsi"/>
          <w:lang w:val="pl-PL"/>
        </w:rPr>
        <w:t>czę</w:t>
      </w:r>
      <w:r w:rsidRPr="008F01CD">
        <w:rPr>
          <w:rFonts w:asciiTheme="minorHAnsi" w:hAnsiTheme="minorHAnsi" w:cstheme="minorHAnsi"/>
          <w:spacing w:val="-1"/>
          <w:lang w:val="pl-PL"/>
        </w:rPr>
        <w:t>ś</w:t>
      </w:r>
      <w:r w:rsidRPr="008F01CD">
        <w:rPr>
          <w:rFonts w:asciiTheme="minorHAnsi" w:hAnsiTheme="minorHAnsi" w:cstheme="minorHAnsi"/>
          <w:spacing w:val="-2"/>
          <w:lang w:val="pl-PL"/>
        </w:rPr>
        <w:t>ciowych.</w:t>
      </w:r>
    </w:p>
    <w:p w14:paraId="11082C23" w14:textId="77777777" w:rsidR="00A755E0" w:rsidRPr="008F01CD" w:rsidRDefault="00A755E0" w:rsidP="00971355">
      <w:pPr>
        <w:pStyle w:val="Akapitzlist"/>
        <w:numPr>
          <w:ilvl w:val="0"/>
          <w:numId w:val="19"/>
        </w:numPr>
        <w:tabs>
          <w:tab w:val="left" w:pos="1001"/>
        </w:tabs>
        <w:ind w:left="851" w:right="112"/>
        <w:rPr>
          <w:rFonts w:asciiTheme="minorHAnsi" w:hAnsiTheme="minorHAnsi" w:cstheme="minorHAnsi"/>
          <w:lang w:val="pl-PL"/>
        </w:rPr>
      </w:pPr>
      <w:r w:rsidRPr="008F01CD">
        <w:rPr>
          <w:rFonts w:asciiTheme="minorHAnsi" w:hAnsiTheme="minorHAnsi" w:cstheme="minorHAnsi"/>
          <w:lang w:val="pl-PL"/>
        </w:rPr>
        <w:t>Zamawiający</w:t>
      </w:r>
      <w:r w:rsidRPr="008F01CD">
        <w:rPr>
          <w:rFonts w:asciiTheme="minorHAnsi" w:hAnsiTheme="minorHAnsi" w:cstheme="minorHAnsi"/>
          <w:spacing w:val="-14"/>
          <w:lang w:val="pl-PL"/>
        </w:rPr>
        <w:t xml:space="preserve"> </w:t>
      </w:r>
      <w:r w:rsidRPr="008F01CD">
        <w:rPr>
          <w:rFonts w:asciiTheme="minorHAnsi" w:hAnsiTheme="minorHAnsi" w:cstheme="minorHAnsi"/>
          <w:lang w:val="pl-PL"/>
        </w:rPr>
        <w:t>nie</w:t>
      </w:r>
      <w:r w:rsidRPr="008F01CD">
        <w:rPr>
          <w:rFonts w:asciiTheme="minorHAnsi" w:hAnsiTheme="minorHAnsi" w:cstheme="minorHAnsi"/>
          <w:spacing w:val="-14"/>
          <w:lang w:val="pl-PL"/>
        </w:rPr>
        <w:t xml:space="preserve"> </w:t>
      </w:r>
      <w:r w:rsidRPr="008F01CD">
        <w:rPr>
          <w:rFonts w:asciiTheme="minorHAnsi" w:hAnsiTheme="minorHAnsi" w:cstheme="minorHAnsi"/>
          <w:lang w:val="pl-PL"/>
        </w:rPr>
        <w:t>dopuszcza</w:t>
      </w:r>
      <w:r w:rsidRPr="008F01CD">
        <w:rPr>
          <w:rFonts w:asciiTheme="minorHAnsi" w:hAnsiTheme="minorHAnsi" w:cstheme="minorHAnsi"/>
          <w:spacing w:val="-13"/>
          <w:lang w:val="pl-PL"/>
        </w:rPr>
        <w:t xml:space="preserve"> </w:t>
      </w:r>
      <w:r w:rsidRPr="008F01CD">
        <w:rPr>
          <w:rFonts w:asciiTheme="minorHAnsi" w:hAnsiTheme="minorHAnsi" w:cstheme="minorHAnsi"/>
          <w:lang w:val="pl-PL"/>
        </w:rPr>
        <w:t>składania</w:t>
      </w:r>
      <w:r w:rsidRPr="008F01CD">
        <w:rPr>
          <w:rFonts w:asciiTheme="minorHAnsi" w:hAnsiTheme="minorHAnsi" w:cstheme="minorHAnsi"/>
          <w:spacing w:val="-12"/>
          <w:lang w:val="pl-PL"/>
        </w:rPr>
        <w:t xml:space="preserve"> </w:t>
      </w:r>
      <w:r w:rsidRPr="008F01CD">
        <w:rPr>
          <w:rFonts w:asciiTheme="minorHAnsi" w:hAnsiTheme="minorHAnsi" w:cstheme="minorHAnsi"/>
          <w:lang w:val="pl-PL"/>
        </w:rPr>
        <w:t>ofert</w:t>
      </w:r>
      <w:r w:rsidRPr="008F01CD">
        <w:rPr>
          <w:rFonts w:asciiTheme="minorHAnsi" w:hAnsiTheme="minorHAnsi" w:cstheme="minorHAnsi"/>
          <w:spacing w:val="-14"/>
          <w:lang w:val="pl-PL"/>
        </w:rPr>
        <w:t xml:space="preserve"> </w:t>
      </w:r>
      <w:r w:rsidRPr="008F01CD">
        <w:rPr>
          <w:rFonts w:asciiTheme="minorHAnsi" w:hAnsiTheme="minorHAnsi" w:cstheme="minorHAnsi"/>
          <w:spacing w:val="-2"/>
          <w:lang w:val="pl-PL"/>
        </w:rPr>
        <w:t>wariantowych.</w:t>
      </w:r>
    </w:p>
    <w:p w14:paraId="019201AD" w14:textId="77777777" w:rsidR="00A755E0" w:rsidRPr="008F01CD" w:rsidRDefault="00A755E0" w:rsidP="00971355">
      <w:pPr>
        <w:pStyle w:val="Akapitzlist"/>
        <w:numPr>
          <w:ilvl w:val="0"/>
          <w:numId w:val="19"/>
        </w:numPr>
        <w:tabs>
          <w:tab w:val="left" w:pos="1001"/>
        </w:tabs>
        <w:ind w:left="851" w:right="112"/>
        <w:rPr>
          <w:rFonts w:asciiTheme="minorHAnsi" w:hAnsiTheme="minorHAnsi" w:cstheme="minorHAnsi"/>
          <w:lang w:val="pl-PL"/>
        </w:rPr>
      </w:pPr>
      <w:r w:rsidRPr="008F01CD">
        <w:rPr>
          <w:rFonts w:asciiTheme="minorHAnsi" w:hAnsiTheme="minorHAnsi" w:cstheme="minorHAnsi"/>
          <w:w w:val="95"/>
          <w:lang w:val="pl-PL"/>
        </w:rPr>
        <w:t>Zamawiający</w:t>
      </w:r>
      <w:r w:rsidRPr="008F01CD">
        <w:rPr>
          <w:rFonts w:asciiTheme="minorHAnsi" w:hAnsiTheme="minorHAnsi" w:cstheme="minorHAnsi"/>
          <w:spacing w:val="21"/>
          <w:lang w:val="pl-PL"/>
        </w:rPr>
        <w:t xml:space="preserve"> </w:t>
      </w:r>
      <w:r w:rsidRPr="008F01CD">
        <w:rPr>
          <w:rFonts w:asciiTheme="minorHAnsi" w:hAnsiTheme="minorHAnsi" w:cstheme="minorHAnsi"/>
          <w:w w:val="95"/>
          <w:lang w:val="pl-PL"/>
        </w:rPr>
        <w:t>dopuszcza</w:t>
      </w:r>
      <w:r w:rsidRPr="008F01CD">
        <w:rPr>
          <w:rFonts w:asciiTheme="minorHAnsi" w:hAnsiTheme="minorHAnsi" w:cstheme="minorHAnsi"/>
          <w:spacing w:val="34"/>
          <w:lang w:val="pl-PL"/>
        </w:rPr>
        <w:t xml:space="preserve"> </w:t>
      </w:r>
      <w:r w:rsidRPr="008F01CD">
        <w:rPr>
          <w:rFonts w:asciiTheme="minorHAnsi" w:hAnsiTheme="minorHAnsi" w:cstheme="minorHAnsi"/>
          <w:w w:val="95"/>
          <w:lang w:val="pl-PL"/>
        </w:rPr>
        <w:t>powierzenie</w:t>
      </w:r>
      <w:r w:rsidRPr="008F01CD">
        <w:rPr>
          <w:rFonts w:asciiTheme="minorHAnsi" w:hAnsiTheme="minorHAnsi" w:cstheme="minorHAnsi"/>
          <w:spacing w:val="31"/>
          <w:lang w:val="pl-PL"/>
        </w:rPr>
        <w:t xml:space="preserve"> </w:t>
      </w:r>
      <w:r w:rsidRPr="008F01CD">
        <w:rPr>
          <w:rFonts w:asciiTheme="minorHAnsi" w:hAnsiTheme="minorHAnsi" w:cstheme="minorHAnsi"/>
          <w:w w:val="95"/>
          <w:lang w:val="pl-PL"/>
        </w:rPr>
        <w:t>części</w:t>
      </w:r>
      <w:r w:rsidRPr="008F01CD">
        <w:rPr>
          <w:rFonts w:asciiTheme="minorHAnsi" w:hAnsiTheme="minorHAnsi" w:cstheme="minorHAnsi"/>
          <w:spacing w:val="5"/>
          <w:lang w:val="pl-PL"/>
        </w:rPr>
        <w:t xml:space="preserve"> </w:t>
      </w:r>
      <w:r w:rsidRPr="008F01CD">
        <w:rPr>
          <w:rFonts w:asciiTheme="minorHAnsi" w:hAnsiTheme="minorHAnsi" w:cstheme="minorHAnsi"/>
          <w:w w:val="95"/>
          <w:lang w:val="pl-PL"/>
        </w:rPr>
        <w:t>zamówienia</w:t>
      </w:r>
      <w:r w:rsidRPr="008F01CD">
        <w:rPr>
          <w:rFonts w:asciiTheme="minorHAnsi" w:hAnsiTheme="minorHAnsi" w:cstheme="minorHAnsi"/>
          <w:spacing w:val="36"/>
          <w:lang w:val="pl-PL"/>
        </w:rPr>
        <w:t xml:space="preserve"> </w:t>
      </w:r>
      <w:r w:rsidRPr="008F01CD">
        <w:rPr>
          <w:rFonts w:asciiTheme="minorHAnsi" w:hAnsiTheme="minorHAnsi" w:cstheme="minorHAnsi"/>
          <w:spacing w:val="-2"/>
          <w:w w:val="95"/>
          <w:lang w:val="pl-PL"/>
        </w:rPr>
        <w:t>podwykonawcom.</w:t>
      </w:r>
    </w:p>
    <w:p w14:paraId="2BAB9746" w14:textId="77777777" w:rsidR="00A755E0" w:rsidRPr="008F01CD" w:rsidRDefault="00A755E0" w:rsidP="00971355">
      <w:pPr>
        <w:rPr>
          <w:rFonts w:asciiTheme="minorHAnsi" w:hAnsiTheme="minorHAnsi" w:cstheme="minorHAnsi"/>
          <w:lang w:val="pl-PL"/>
        </w:rPr>
      </w:pPr>
    </w:p>
    <w:p w14:paraId="6323606D" w14:textId="77777777" w:rsidR="00971355" w:rsidRPr="008F01CD" w:rsidRDefault="00971355" w:rsidP="00971355">
      <w:pPr>
        <w:rPr>
          <w:rFonts w:asciiTheme="minorHAnsi" w:hAnsiTheme="minorHAnsi" w:cstheme="minorHAnsi"/>
          <w:lang w:val="pl-PL"/>
        </w:rPr>
      </w:pPr>
    </w:p>
    <w:p w14:paraId="6D792BA1" w14:textId="77777777" w:rsidR="00EA741F" w:rsidRPr="008F01CD" w:rsidRDefault="00A755E0" w:rsidP="00971355">
      <w:pPr>
        <w:pStyle w:val="Nagwek1"/>
        <w:numPr>
          <w:ilvl w:val="0"/>
          <w:numId w:val="47"/>
        </w:numPr>
      </w:pPr>
      <w:r w:rsidRPr="008F01CD">
        <w:t>HARMONOGRAM REALIZACJI ZAMÓWIENIA</w:t>
      </w:r>
    </w:p>
    <w:p w14:paraId="169403C2" w14:textId="77777777" w:rsidR="00EA741F" w:rsidRPr="008F01CD" w:rsidRDefault="00EA741F" w:rsidP="00971355">
      <w:pPr>
        <w:ind w:left="851"/>
        <w:rPr>
          <w:rFonts w:asciiTheme="minorHAnsi" w:hAnsiTheme="minorHAnsi" w:cstheme="minorHAnsi"/>
          <w:lang w:val="pl-PL"/>
        </w:rPr>
      </w:pPr>
      <w:r w:rsidRPr="008F01CD">
        <w:rPr>
          <w:rFonts w:asciiTheme="minorHAnsi" w:hAnsiTheme="minorHAnsi" w:cstheme="minorHAnsi"/>
          <w:lang w:val="pl-PL"/>
        </w:rPr>
        <w:t>Zakończenie</w:t>
      </w:r>
      <w:r w:rsidRPr="008F01CD">
        <w:rPr>
          <w:rFonts w:asciiTheme="minorHAnsi" w:hAnsiTheme="minorHAnsi" w:cstheme="minorHAnsi"/>
          <w:spacing w:val="2"/>
          <w:lang w:val="pl-PL"/>
        </w:rPr>
        <w:t xml:space="preserve"> </w:t>
      </w:r>
      <w:r w:rsidRPr="008F01CD">
        <w:rPr>
          <w:rFonts w:asciiTheme="minorHAnsi" w:hAnsiTheme="minorHAnsi" w:cstheme="minorHAnsi"/>
          <w:lang w:val="pl-PL"/>
        </w:rPr>
        <w:t>realizacji</w:t>
      </w:r>
      <w:r w:rsidRPr="008F01CD">
        <w:rPr>
          <w:rFonts w:asciiTheme="minorHAnsi" w:hAnsiTheme="minorHAnsi" w:cstheme="minorHAnsi"/>
          <w:spacing w:val="-14"/>
          <w:lang w:val="pl-PL"/>
        </w:rPr>
        <w:t xml:space="preserve"> </w:t>
      </w:r>
      <w:r w:rsidRPr="008F01CD">
        <w:rPr>
          <w:rFonts w:asciiTheme="minorHAnsi" w:hAnsiTheme="minorHAnsi" w:cstheme="minorHAnsi"/>
          <w:lang w:val="pl-PL"/>
        </w:rPr>
        <w:t>przedmiotu</w:t>
      </w:r>
      <w:r w:rsidRPr="008F01CD">
        <w:rPr>
          <w:rFonts w:asciiTheme="minorHAnsi" w:hAnsiTheme="minorHAnsi" w:cstheme="minorHAnsi"/>
          <w:spacing w:val="-5"/>
          <w:lang w:val="pl-PL"/>
        </w:rPr>
        <w:t xml:space="preserve"> </w:t>
      </w:r>
      <w:r w:rsidRPr="008F01CD">
        <w:rPr>
          <w:rFonts w:asciiTheme="minorHAnsi" w:hAnsiTheme="minorHAnsi" w:cstheme="minorHAnsi"/>
          <w:lang w:val="pl-PL"/>
        </w:rPr>
        <w:t>zamówienia:</w:t>
      </w:r>
      <w:r w:rsidRPr="008F01CD">
        <w:rPr>
          <w:rFonts w:asciiTheme="minorHAnsi" w:hAnsiTheme="minorHAnsi" w:cstheme="minorHAnsi"/>
          <w:spacing w:val="-4"/>
          <w:lang w:val="pl-PL"/>
        </w:rPr>
        <w:t xml:space="preserve"> </w:t>
      </w:r>
      <w:r w:rsidRPr="008F01CD">
        <w:rPr>
          <w:rFonts w:asciiTheme="minorHAnsi" w:hAnsiTheme="minorHAnsi" w:cstheme="minorHAnsi"/>
          <w:lang w:val="pl-PL"/>
        </w:rPr>
        <w:t>do</w:t>
      </w:r>
      <w:r w:rsidRPr="008F01CD">
        <w:rPr>
          <w:rFonts w:asciiTheme="minorHAnsi" w:hAnsiTheme="minorHAnsi" w:cstheme="minorHAnsi"/>
          <w:spacing w:val="-14"/>
          <w:lang w:val="pl-PL"/>
        </w:rPr>
        <w:t xml:space="preserve"> </w:t>
      </w:r>
      <w:r w:rsidRPr="008F01CD">
        <w:rPr>
          <w:rFonts w:asciiTheme="minorHAnsi" w:hAnsiTheme="minorHAnsi" w:cstheme="minorHAnsi"/>
          <w:lang w:val="pl-PL"/>
        </w:rPr>
        <w:t>30</w:t>
      </w:r>
      <w:r w:rsidRPr="008F01CD">
        <w:rPr>
          <w:rFonts w:asciiTheme="minorHAnsi" w:hAnsiTheme="minorHAnsi" w:cstheme="minorHAnsi"/>
          <w:spacing w:val="-18"/>
          <w:lang w:val="pl-PL"/>
        </w:rPr>
        <w:t xml:space="preserve"> września</w:t>
      </w:r>
      <w:r w:rsidRPr="008F01CD">
        <w:rPr>
          <w:rFonts w:asciiTheme="minorHAnsi" w:hAnsiTheme="minorHAnsi" w:cstheme="minorHAnsi"/>
          <w:spacing w:val="17"/>
          <w:lang w:val="pl-PL"/>
        </w:rPr>
        <w:t xml:space="preserve"> </w:t>
      </w:r>
      <w:r w:rsidRPr="008F01CD">
        <w:rPr>
          <w:rFonts w:asciiTheme="minorHAnsi" w:hAnsiTheme="minorHAnsi" w:cstheme="minorHAnsi"/>
          <w:lang w:val="pl-PL"/>
        </w:rPr>
        <w:t>2024</w:t>
      </w:r>
      <w:r w:rsidRPr="008F01CD">
        <w:rPr>
          <w:rFonts w:asciiTheme="minorHAnsi" w:hAnsiTheme="minorHAnsi" w:cstheme="minorHAnsi"/>
          <w:spacing w:val="-20"/>
          <w:lang w:val="pl-PL"/>
        </w:rPr>
        <w:t xml:space="preserve"> </w:t>
      </w:r>
      <w:r w:rsidRPr="008F01CD">
        <w:rPr>
          <w:rFonts w:asciiTheme="minorHAnsi" w:hAnsiTheme="minorHAnsi" w:cstheme="minorHAnsi"/>
          <w:spacing w:val="-5"/>
          <w:lang w:val="pl-PL"/>
        </w:rPr>
        <w:t>r.</w:t>
      </w:r>
    </w:p>
    <w:p w14:paraId="4760F322" w14:textId="7E4CBB1A" w:rsidR="00EA741F" w:rsidRPr="008F01CD" w:rsidRDefault="00EA741F" w:rsidP="00971355">
      <w:pPr>
        <w:ind w:left="851"/>
        <w:rPr>
          <w:rFonts w:asciiTheme="minorHAnsi" w:hAnsiTheme="minorHAnsi" w:cstheme="minorHAnsi"/>
          <w:lang w:val="pl-PL"/>
        </w:rPr>
      </w:pPr>
      <w:r w:rsidRPr="008F01CD">
        <w:rPr>
          <w:rFonts w:asciiTheme="minorHAnsi" w:hAnsiTheme="minorHAnsi" w:cstheme="minorHAnsi"/>
          <w:lang w:val="pl-PL"/>
        </w:rPr>
        <w:t>Termin podpisania umowy</w:t>
      </w:r>
      <w:r w:rsidRPr="008F01CD">
        <w:rPr>
          <w:rFonts w:asciiTheme="minorHAnsi" w:hAnsiTheme="minorHAnsi" w:cstheme="minorHAnsi"/>
          <w:spacing w:val="-1"/>
          <w:lang w:val="pl-PL"/>
        </w:rPr>
        <w:t xml:space="preserve"> </w:t>
      </w:r>
      <w:r w:rsidRPr="008F01CD">
        <w:rPr>
          <w:rFonts w:asciiTheme="minorHAnsi" w:hAnsiTheme="minorHAnsi" w:cstheme="minorHAnsi"/>
          <w:lang w:val="pl-PL"/>
        </w:rPr>
        <w:t>z</w:t>
      </w:r>
      <w:r w:rsidRPr="008F01CD">
        <w:rPr>
          <w:rFonts w:asciiTheme="minorHAnsi" w:hAnsiTheme="minorHAnsi" w:cstheme="minorHAnsi"/>
          <w:spacing w:val="-2"/>
          <w:lang w:val="pl-PL"/>
        </w:rPr>
        <w:t xml:space="preserve"> </w:t>
      </w:r>
      <w:r w:rsidRPr="008F01CD">
        <w:rPr>
          <w:rFonts w:asciiTheme="minorHAnsi" w:hAnsiTheme="minorHAnsi" w:cstheme="minorHAnsi"/>
          <w:lang w:val="pl-PL"/>
        </w:rPr>
        <w:t>wykonawcą: niezwłocznie po</w:t>
      </w:r>
      <w:r w:rsidRPr="008F01CD">
        <w:rPr>
          <w:rFonts w:asciiTheme="minorHAnsi" w:hAnsiTheme="minorHAnsi" w:cstheme="minorHAnsi"/>
          <w:spacing w:val="-5"/>
          <w:lang w:val="pl-PL"/>
        </w:rPr>
        <w:t xml:space="preserve"> </w:t>
      </w:r>
      <w:r w:rsidRPr="008F01CD">
        <w:rPr>
          <w:rFonts w:asciiTheme="minorHAnsi" w:hAnsiTheme="minorHAnsi" w:cstheme="minorHAnsi"/>
          <w:lang w:val="pl-PL"/>
        </w:rPr>
        <w:t>otrzymaniu promesy inwestycyjnej z</w:t>
      </w:r>
      <w:r w:rsidRPr="008F01CD">
        <w:rPr>
          <w:rFonts w:asciiTheme="minorHAnsi" w:hAnsiTheme="minorHAnsi" w:cstheme="minorHAnsi"/>
          <w:spacing w:val="-1"/>
          <w:lang w:val="pl-PL"/>
        </w:rPr>
        <w:t xml:space="preserve"> </w:t>
      </w:r>
      <w:r w:rsidRPr="008F01CD">
        <w:rPr>
          <w:rFonts w:asciiTheme="minorHAnsi" w:hAnsiTheme="minorHAnsi" w:cstheme="minorHAnsi"/>
          <w:lang w:val="pl-PL"/>
        </w:rPr>
        <w:t>Banku Gospodarstwa Krajowego</w:t>
      </w:r>
      <w:r w:rsidR="001058A4" w:rsidRPr="008F01CD">
        <w:rPr>
          <w:rFonts w:asciiTheme="minorHAnsi" w:hAnsiTheme="minorHAnsi" w:cstheme="minorHAnsi"/>
          <w:lang w:val="pl-PL"/>
        </w:rPr>
        <w:t xml:space="preserve"> </w:t>
      </w:r>
      <w:r w:rsidR="001058A4" w:rsidRPr="008F01CD">
        <w:rPr>
          <w:rFonts w:asciiTheme="minorHAnsi" w:hAnsiTheme="minorHAnsi" w:cstheme="minorHAnsi"/>
          <w:b/>
          <w:bCs/>
          <w:lang w:val="pl-PL"/>
        </w:rPr>
        <w:t>przez Gminę Budry</w:t>
      </w:r>
      <w:r w:rsidRPr="008F01CD">
        <w:rPr>
          <w:rFonts w:asciiTheme="minorHAnsi" w:hAnsiTheme="minorHAnsi" w:cstheme="minorHAnsi"/>
          <w:b/>
          <w:bCs/>
          <w:lang w:val="pl-PL"/>
        </w:rPr>
        <w:t>.</w:t>
      </w:r>
    </w:p>
    <w:p w14:paraId="6D5C2808" w14:textId="60466233" w:rsidR="00EA741F" w:rsidRPr="008F01CD" w:rsidRDefault="00EA741F" w:rsidP="00971355">
      <w:pPr>
        <w:ind w:left="851"/>
        <w:rPr>
          <w:rFonts w:asciiTheme="minorHAnsi" w:hAnsiTheme="minorHAnsi" w:cstheme="minorHAnsi"/>
          <w:lang w:val="pl-PL"/>
        </w:rPr>
      </w:pPr>
      <w:r w:rsidRPr="008F01CD">
        <w:rPr>
          <w:rFonts w:asciiTheme="minorHAnsi" w:hAnsiTheme="minorHAnsi" w:cstheme="minorHAnsi"/>
          <w:lang w:val="pl-PL"/>
        </w:rPr>
        <w:t>Termin</w:t>
      </w:r>
      <w:r w:rsidRPr="008F01CD">
        <w:rPr>
          <w:rFonts w:asciiTheme="minorHAnsi" w:hAnsiTheme="minorHAnsi" w:cstheme="minorHAnsi"/>
          <w:spacing w:val="-3"/>
          <w:lang w:val="pl-PL"/>
        </w:rPr>
        <w:t xml:space="preserve"> </w:t>
      </w:r>
      <w:r w:rsidRPr="008F01CD">
        <w:rPr>
          <w:rFonts w:asciiTheme="minorHAnsi" w:hAnsiTheme="minorHAnsi" w:cstheme="minorHAnsi"/>
          <w:lang w:val="pl-PL"/>
        </w:rPr>
        <w:t>rozpoczęcia</w:t>
      </w:r>
      <w:r w:rsidRPr="008F01CD">
        <w:rPr>
          <w:rFonts w:asciiTheme="minorHAnsi" w:hAnsiTheme="minorHAnsi" w:cstheme="minorHAnsi"/>
          <w:spacing w:val="20"/>
          <w:lang w:val="pl-PL"/>
        </w:rPr>
        <w:t xml:space="preserve"> </w:t>
      </w:r>
      <w:r w:rsidRPr="008F01CD">
        <w:rPr>
          <w:rFonts w:asciiTheme="minorHAnsi" w:hAnsiTheme="minorHAnsi" w:cstheme="minorHAnsi"/>
          <w:lang w:val="pl-PL"/>
        </w:rPr>
        <w:t>realizacji</w:t>
      </w:r>
      <w:r w:rsidRPr="008F01CD">
        <w:rPr>
          <w:rFonts w:asciiTheme="minorHAnsi" w:hAnsiTheme="minorHAnsi" w:cstheme="minorHAnsi"/>
          <w:spacing w:val="-1"/>
          <w:lang w:val="pl-PL"/>
        </w:rPr>
        <w:t xml:space="preserve"> </w:t>
      </w:r>
      <w:r w:rsidRPr="008F01CD">
        <w:rPr>
          <w:rFonts w:asciiTheme="minorHAnsi" w:hAnsiTheme="minorHAnsi" w:cstheme="minorHAnsi"/>
          <w:lang w:val="pl-PL"/>
        </w:rPr>
        <w:t>zamówienia:</w:t>
      </w:r>
      <w:r w:rsidRPr="008F01CD">
        <w:rPr>
          <w:rFonts w:asciiTheme="minorHAnsi" w:hAnsiTheme="minorHAnsi" w:cstheme="minorHAnsi"/>
          <w:spacing w:val="9"/>
          <w:lang w:val="pl-PL"/>
        </w:rPr>
        <w:t xml:space="preserve"> </w:t>
      </w:r>
      <w:r w:rsidR="00B563AC" w:rsidRPr="008F01CD">
        <w:rPr>
          <w:rFonts w:asciiTheme="minorHAnsi" w:hAnsiTheme="minorHAnsi" w:cstheme="minorHAnsi"/>
          <w:lang w:val="pl-PL"/>
        </w:rPr>
        <w:t>po podpisaniu umowy na wykonanie robót</w:t>
      </w:r>
      <w:r w:rsidRPr="008F01CD">
        <w:rPr>
          <w:rFonts w:asciiTheme="minorHAnsi" w:hAnsiTheme="minorHAnsi" w:cstheme="minorHAnsi"/>
          <w:spacing w:val="-5"/>
          <w:lang w:val="pl-PL"/>
        </w:rPr>
        <w:t>.</w:t>
      </w:r>
    </w:p>
    <w:p w14:paraId="03789C18" w14:textId="77777777" w:rsidR="00EA741F" w:rsidRPr="008F01CD" w:rsidRDefault="00EA741F" w:rsidP="00971355">
      <w:pPr>
        <w:ind w:left="851"/>
        <w:rPr>
          <w:rFonts w:asciiTheme="minorHAnsi" w:hAnsiTheme="minorHAnsi" w:cstheme="minorHAnsi"/>
          <w:lang w:val="pl-PL"/>
        </w:rPr>
      </w:pPr>
      <w:r w:rsidRPr="008F01CD">
        <w:rPr>
          <w:rFonts w:asciiTheme="minorHAnsi" w:hAnsiTheme="minorHAnsi" w:cstheme="minorHAnsi"/>
          <w:lang w:val="pl-PL"/>
        </w:rPr>
        <w:t>Termin</w:t>
      </w:r>
      <w:r w:rsidRPr="008F01CD">
        <w:rPr>
          <w:rFonts w:asciiTheme="minorHAnsi" w:hAnsiTheme="minorHAnsi" w:cstheme="minorHAnsi"/>
          <w:spacing w:val="-12"/>
          <w:lang w:val="pl-PL"/>
        </w:rPr>
        <w:t xml:space="preserve"> </w:t>
      </w:r>
      <w:r w:rsidRPr="008F01CD">
        <w:rPr>
          <w:rFonts w:asciiTheme="minorHAnsi" w:hAnsiTheme="minorHAnsi" w:cstheme="minorHAnsi"/>
          <w:lang w:val="pl-PL"/>
        </w:rPr>
        <w:t>realizacji</w:t>
      </w:r>
      <w:r w:rsidRPr="008F01CD">
        <w:rPr>
          <w:rFonts w:asciiTheme="minorHAnsi" w:hAnsiTheme="minorHAnsi" w:cstheme="minorHAnsi"/>
          <w:spacing w:val="-11"/>
          <w:lang w:val="pl-PL"/>
        </w:rPr>
        <w:t xml:space="preserve"> </w:t>
      </w:r>
      <w:r w:rsidRPr="008F01CD">
        <w:rPr>
          <w:rFonts w:asciiTheme="minorHAnsi" w:hAnsiTheme="minorHAnsi" w:cstheme="minorHAnsi"/>
          <w:lang w:val="pl-PL"/>
        </w:rPr>
        <w:t>zamówienia</w:t>
      </w:r>
      <w:r w:rsidRPr="008F01CD">
        <w:rPr>
          <w:rFonts w:asciiTheme="minorHAnsi" w:hAnsiTheme="minorHAnsi" w:cstheme="minorHAnsi"/>
          <w:spacing w:val="14"/>
          <w:lang w:val="pl-PL"/>
        </w:rPr>
        <w:t xml:space="preserve"> </w:t>
      </w:r>
      <w:r w:rsidRPr="008F01CD">
        <w:rPr>
          <w:rFonts w:asciiTheme="minorHAnsi" w:hAnsiTheme="minorHAnsi" w:cstheme="minorHAnsi"/>
          <w:lang w:val="pl-PL"/>
        </w:rPr>
        <w:t>może</w:t>
      </w:r>
      <w:r w:rsidRPr="008F01CD">
        <w:rPr>
          <w:rFonts w:asciiTheme="minorHAnsi" w:hAnsiTheme="minorHAnsi" w:cstheme="minorHAnsi"/>
          <w:spacing w:val="-1"/>
          <w:lang w:val="pl-PL"/>
        </w:rPr>
        <w:t xml:space="preserve"> </w:t>
      </w:r>
      <w:r w:rsidRPr="008F01CD">
        <w:rPr>
          <w:rFonts w:asciiTheme="minorHAnsi" w:hAnsiTheme="minorHAnsi" w:cstheme="minorHAnsi"/>
          <w:lang w:val="pl-PL"/>
        </w:rPr>
        <w:t>ulec</w:t>
      </w:r>
      <w:r w:rsidRPr="008F01CD">
        <w:rPr>
          <w:rFonts w:asciiTheme="minorHAnsi" w:hAnsiTheme="minorHAnsi" w:cstheme="minorHAnsi"/>
          <w:spacing w:val="-3"/>
          <w:lang w:val="pl-PL"/>
        </w:rPr>
        <w:t xml:space="preserve"> </w:t>
      </w:r>
      <w:r w:rsidRPr="008F01CD">
        <w:rPr>
          <w:rFonts w:asciiTheme="minorHAnsi" w:hAnsiTheme="minorHAnsi" w:cstheme="minorHAnsi"/>
          <w:lang w:val="pl-PL"/>
        </w:rPr>
        <w:t>zmianie</w:t>
      </w:r>
      <w:r w:rsidRPr="008F01CD">
        <w:rPr>
          <w:rFonts w:asciiTheme="minorHAnsi" w:hAnsiTheme="minorHAnsi" w:cstheme="minorHAnsi"/>
          <w:spacing w:val="5"/>
          <w:lang w:val="pl-PL"/>
        </w:rPr>
        <w:t xml:space="preserve"> </w:t>
      </w:r>
      <w:r w:rsidRPr="008F01CD">
        <w:rPr>
          <w:rFonts w:asciiTheme="minorHAnsi" w:hAnsiTheme="minorHAnsi" w:cstheme="minorHAnsi"/>
          <w:lang w:val="pl-PL"/>
        </w:rPr>
        <w:t>tylko</w:t>
      </w:r>
      <w:r w:rsidRPr="008F01CD">
        <w:rPr>
          <w:rFonts w:asciiTheme="minorHAnsi" w:hAnsiTheme="minorHAnsi" w:cstheme="minorHAnsi"/>
          <w:spacing w:val="-5"/>
          <w:lang w:val="pl-PL"/>
        </w:rPr>
        <w:t xml:space="preserve"> </w:t>
      </w:r>
      <w:r w:rsidRPr="008F01CD">
        <w:rPr>
          <w:rFonts w:asciiTheme="minorHAnsi" w:hAnsiTheme="minorHAnsi" w:cstheme="minorHAnsi"/>
          <w:lang w:val="pl-PL"/>
        </w:rPr>
        <w:t>w</w:t>
      </w:r>
      <w:r w:rsidRPr="008F01CD">
        <w:rPr>
          <w:rFonts w:asciiTheme="minorHAnsi" w:hAnsiTheme="minorHAnsi" w:cstheme="minorHAnsi"/>
          <w:spacing w:val="-9"/>
          <w:lang w:val="pl-PL"/>
        </w:rPr>
        <w:t xml:space="preserve"> </w:t>
      </w:r>
      <w:r w:rsidRPr="008F01CD">
        <w:rPr>
          <w:rFonts w:asciiTheme="minorHAnsi" w:hAnsiTheme="minorHAnsi" w:cstheme="minorHAnsi"/>
          <w:lang w:val="pl-PL"/>
        </w:rPr>
        <w:t>uzasadnionych</w:t>
      </w:r>
      <w:r w:rsidRPr="008F01CD">
        <w:rPr>
          <w:rFonts w:asciiTheme="minorHAnsi" w:hAnsiTheme="minorHAnsi" w:cstheme="minorHAnsi"/>
          <w:spacing w:val="5"/>
          <w:lang w:val="pl-PL"/>
        </w:rPr>
        <w:t xml:space="preserve"> </w:t>
      </w:r>
      <w:r w:rsidRPr="008F01CD">
        <w:rPr>
          <w:rFonts w:asciiTheme="minorHAnsi" w:hAnsiTheme="minorHAnsi" w:cstheme="minorHAnsi"/>
          <w:spacing w:val="-2"/>
          <w:lang w:val="pl-PL"/>
        </w:rPr>
        <w:t>okolicznościach.</w:t>
      </w:r>
    </w:p>
    <w:p w14:paraId="773A6726" w14:textId="77777777" w:rsidR="00EA741F" w:rsidRPr="008F01CD" w:rsidRDefault="00EA741F" w:rsidP="00971355">
      <w:pPr>
        <w:rPr>
          <w:rFonts w:asciiTheme="minorHAnsi" w:hAnsiTheme="minorHAnsi" w:cstheme="minorHAnsi"/>
          <w:lang w:val="pl-PL"/>
        </w:rPr>
      </w:pPr>
    </w:p>
    <w:p w14:paraId="1393EC3C" w14:textId="5CE140F8" w:rsidR="00EA741F" w:rsidRPr="008F01CD" w:rsidRDefault="00393E11" w:rsidP="00971355">
      <w:pPr>
        <w:pStyle w:val="Nagwek1"/>
        <w:numPr>
          <w:ilvl w:val="0"/>
          <w:numId w:val="47"/>
        </w:numPr>
      </w:pPr>
      <w:r w:rsidRPr="008F01CD">
        <w:t>MIEJSCE</w:t>
      </w:r>
      <w:r w:rsidRPr="008F01CD">
        <w:rPr>
          <w:spacing w:val="27"/>
        </w:rPr>
        <w:t xml:space="preserve"> </w:t>
      </w:r>
      <w:r w:rsidRPr="008F01CD">
        <w:t>REALIZACJI</w:t>
      </w:r>
      <w:r w:rsidRPr="008F01CD">
        <w:rPr>
          <w:spacing w:val="23"/>
        </w:rPr>
        <w:t xml:space="preserve"> </w:t>
      </w:r>
      <w:r w:rsidRPr="008F01CD">
        <w:t>PRZEDMIOTU</w:t>
      </w:r>
      <w:r w:rsidRPr="008F01CD">
        <w:rPr>
          <w:spacing w:val="30"/>
        </w:rPr>
        <w:t xml:space="preserve"> </w:t>
      </w:r>
      <w:r w:rsidRPr="008F01CD">
        <w:rPr>
          <w:spacing w:val="-2"/>
        </w:rPr>
        <w:t>ZAMÓWIENI</w:t>
      </w:r>
      <w:r w:rsidR="00EA741F" w:rsidRPr="008F01CD">
        <w:rPr>
          <w:spacing w:val="-2"/>
        </w:rPr>
        <w:t>A</w:t>
      </w:r>
    </w:p>
    <w:p w14:paraId="4B0E305C" w14:textId="77777777" w:rsidR="00EA741F" w:rsidRPr="008F01CD" w:rsidRDefault="00EA741F" w:rsidP="00971355">
      <w:pPr>
        <w:ind w:left="851"/>
        <w:rPr>
          <w:rFonts w:asciiTheme="minorHAnsi" w:hAnsiTheme="minorHAnsi" w:cstheme="minorHAnsi"/>
          <w:lang w:val="pl-PL"/>
        </w:rPr>
      </w:pPr>
      <w:r w:rsidRPr="008F01CD">
        <w:rPr>
          <w:rFonts w:asciiTheme="minorHAnsi" w:hAnsiTheme="minorHAnsi" w:cstheme="minorHAnsi"/>
          <w:w w:val="105"/>
          <w:lang w:val="pl-PL"/>
        </w:rPr>
        <w:t>Kościół Rzymskokatolicki pw. Najświętszej Marii Panny w miejscowości Dąbrówka, 11-606 Budry, woj. warmińsko-mazurskie, pow. węgorzewski, gm. Budry, działka ewidencyjna nr 1/2, obręb 4 Dąbrówka Nowa.</w:t>
      </w:r>
    </w:p>
    <w:p w14:paraId="66472730" w14:textId="5AD22625" w:rsidR="00EA741F" w:rsidRPr="008F01CD" w:rsidRDefault="00EA741F" w:rsidP="00971355">
      <w:pPr>
        <w:rPr>
          <w:rFonts w:asciiTheme="minorHAnsi" w:hAnsiTheme="minorHAnsi" w:cstheme="minorHAnsi"/>
          <w:lang w:val="pl-PL"/>
        </w:rPr>
      </w:pPr>
    </w:p>
    <w:p w14:paraId="614D56D2" w14:textId="77777777" w:rsidR="00EA741F" w:rsidRPr="008F01CD" w:rsidRDefault="00393E11" w:rsidP="00971355">
      <w:pPr>
        <w:pStyle w:val="Nagwek1"/>
        <w:numPr>
          <w:ilvl w:val="0"/>
          <w:numId w:val="47"/>
        </w:numPr>
      </w:pPr>
      <w:r w:rsidRPr="008F01CD">
        <w:rPr>
          <w:w w:val="105"/>
        </w:rPr>
        <w:t>WARUNKI</w:t>
      </w:r>
      <w:r w:rsidRPr="008F01CD">
        <w:rPr>
          <w:spacing w:val="-9"/>
          <w:w w:val="105"/>
        </w:rPr>
        <w:t xml:space="preserve"> </w:t>
      </w:r>
      <w:r w:rsidRPr="008F01CD">
        <w:rPr>
          <w:w w:val="105"/>
        </w:rPr>
        <w:t>UDZIAŁU</w:t>
      </w:r>
      <w:r w:rsidRPr="008F01CD">
        <w:rPr>
          <w:spacing w:val="-13"/>
          <w:w w:val="105"/>
        </w:rPr>
        <w:t xml:space="preserve"> </w:t>
      </w:r>
      <w:r w:rsidRPr="008F01CD">
        <w:rPr>
          <w:w w:val="105"/>
        </w:rPr>
        <w:t>W</w:t>
      </w:r>
      <w:r w:rsidRPr="008F01CD">
        <w:rPr>
          <w:spacing w:val="6"/>
          <w:w w:val="105"/>
        </w:rPr>
        <w:t xml:space="preserve"> </w:t>
      </w:r>
      <w:r w:rsidRPr="008F01CD">
        <w:rPr>
          <w:spacing w:val="-2"/>
          <w:w w:val="105"/>
        </w:rPr>
        <w:t>POSTĘPOWANIU</w:t>
      </w:r>
    </w:p>
    <w:p w14:paraId="72F31BA1" w14:textId="1839E53A" w:rsidR="00EA741F" w:rsidRPr="008F01CD" w:rsidRDefault="00325025" w:rsidP="00971355">
      <w:pPr>
        <w:pStyle w:val="Tekstpodstawowy"/>
        <w:numPr>
          <w:ilvl w:val="0"/>
          <w:numId w:val="25"/>
        </w:numPr>
        <w:ind w:left="1134" w:hanging="283"/>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O </w:t>
      </w:r>
      <w:r w:rsidR="006D49CA" w:rsidRPr="008F01CD">
        <w:rPr>
          <w:rFonts w:asciiTheme="minorHAnsi" w:hAnsiTheme="minorHAnsi" w:cstheme="minorHAnsi"/>
          <w:sz w:val="22"/>
          <w:szCs w:val="22"/>
          <w:lang w:val="pl-PL"/>
        </w:rPr>
        <w:t>udzielenie zamówienia mogą ubiegać się Oferenci, którzy:</w:t>
      </w:r>
    </w:p>
    <w:p w14:paraId="7B0DDC27" w14:textId="548DF563" w:rsidR="006D49CA" w:rsidRPr="008F01CD" w:rsidRDefault="006D49CA" w:rsidP="00971355">
      <w:pPr>
        <w:pStyle w:val="Tekstpodstawowy"/>
        <w:numPr>
          <w:ilvl w:val="0"/>
          <w:numId w:val="26"/>
        </w:numPr>
        <w:ind w:left="1418"/>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Posiadają uprawnienia do wykonywania określonej działalności lub czynności, jeżeli przepisy prawa nakładają obowiązek ich posiadania</w:t>
      </w:r>
      <w:r w:rsidR="00B563AC" w:rsidRPr="008F01CD">
        <w:rPr>
          <w:rFonts w:asciiTheme="minorHAnsi" w:hAnsiTheme="minorHAnsi" w:cstheme="minorHAnsi"/>
          <w:sz w:val="22"/>
          <w:szCs w:val="22"/>
          <w:lang w:val="pl-PL"/>
        </w:rPr>
        <w:t xml:space="preserve"> – na podstawie złożonego oświadczenia zawartego w treści oferty</w:t>
      </w:r>
      <w:r w:rsidRPr="008F01CD">
        <w:rPr>
          <w:rFonts w:asciiTheme="minorHAnsi" w:hAnsiTheme="minorHAnsi" w:cstheme="minorHAnsi"/>
          <w:sz w:val="22"/>
          <w:szCs w:val="22"/>
          <w:lang w:val="pl-PL"/>
        </w:rPr>
        <w:t xml:space="preserve">. </w:t>
      </w:r>
    </w:p>
    <w:p w14:paraId="2209C75B" w14:textId="4163AD77" w:rsidR="006D49CA" w:rsidRPr="008F01CD" w:rsidRDefault="006D49CA" w:rsidP="00971355">
      <w:pPr>
        <w:pStyle w:val="Tekstpodstawowy"/>
        <w:numPr>
          <w:ilvl w:val="0"/>
          <w:numId w:val="26"/>
        </w:numPr>
        <w:ind w:left="1418"/>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Posiadają wiedzę i doświadczenie w zakresie wykonania niniejszego zamówienia</w:t>
      </w:r>
      <w:r w:rsidR="00406E0D" w:rsidRPr="008F01CD">
        <w:rPr>
          <w:rFonts w:asciiTheme="minorHAnsi" w:hAnsiTheme="minorHAnsi" w:cstheme="minorHAnsi"/>
          <w:sz w:val="22"/>
          <w:szCs w:val="22"/>
          <w:lang w:val="pl-PL"/>
        </w:rPr>
        <w:t xml:space="preserve"> – na podstawie złożonego oświadczenia zawartego w treści oferty</w:t>
      </w:r>
      <w:r w:rsidRPr="008F01CD">
        <w:rPr>
          <w:rFonts w:asciiTheme="minorHAnsi" w:hAnsiTheme="minorHAnsi" w:cstheme="minorHAnsi"/>
          <w:sz w:val="22"/>
          <w:szCs w:val="22"/>
          <w:lang w:val="pl-PL"/>
        </w:rPr>
        <w:t>.</w:t>
      </w:r>
    </w:p>
    <w:p w14:paraId="6AA4873D" w14:textId="35B87DC8" w:rsidR="006D49CA" w:rsidRPr="008F01CD" w:rsidRDefault="006D49CA" w:rsidP="00971355">
      <w:pPr>
        <w:pStyle w:val="Tekstpodstawowy"/>
        <w:numPr>
          <w:ilvl w:val="0"/>
          <w:numId w:val="26"/>
        </w:numPr>
        <w:ind w:left="1418"/>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Dysponują odpowiednim potencjałem technicznym oraz osobami zdolnymi do wykonania zamówienia</w:t>
      </w:r>
      <w:r w:rsidR="00406E0D" w:rsidRPr="008F01CD">
        <w:rPr>
          <w:rFonts w:asciiTheme="minorHAnsi" w:hAnsiTheme="minorHAnsi" w:cstheme="minorHAnsi"/>
          <w:sz w:val="22"/>
          <w:szCs w:val="22"/>
          <w:lang w:val="pl-PL"/>
        </w:rPr>
        <w:t xml:space="preserve"> – na podstawie złożonego oświadczenia zawartego w treści oferty</w:t>
      </w:r>
      <w:r w:rsidRPr="008F01CD">
        <w:rPr>
          <w:rFonts w:asciiTheme="minorHAnsi" w:hAnsiTheme="minorHAnsi" w:cstheme="minorHAnsi"/>
          <w:sz w:val="22"/>
          <w:szCs w:val="22"/>
          <w:lang w:val="pl-PL"/>
        </w:rPr>
        <w:t>.</w:t>
      </w:r>
    </w:p>
    <w:p w14:paraId="153FA1AC" w14:textId="07E16576" w:rsidR="006D49CA" w:rsidRPr="008F01CD" w:rsidRDefault="006D49CA" w:rsidP="00971355">
      <w:pPr>
        <w:pStyle w:val="Tekstpodstawowy"/>
        <w:numPr>
          <w:ilvl w:val="0"/>
          <w:numId w:val="26"/>
        </w:numPr>
        <w:ind w:left="1418"/>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Znajdują się w sytuacji ekonomicznej finansowej zapewniającej wykonanie zamówienia we wskazanych terminach</w:t>
      </w:r>
      <w:r w:rsidR="00406E0D" w:rsidRPr="008F01CD">
        <w:rPr>
          <w:rFonts w:asciiTheme="minorHAnsi" w:hAnsiTheme="minorHAnsi" w:cstheme="minorHAnsi"/>
          <w:sz w:val="22"/>
          <w:szCs w:val="22"/>
          <w:lang w:val="pl-PL"/>
        </w:rPr>
        <w:t xml:space="preserve"> – na podstawie złożonego oświadczenia zawartego w treści oferty</w:t>
      </w:r>
      <w:r w:rsidRPr="008F01CD">
        <w:rPr>
          <w:rFonts w:asciiTheme="minorHAnsi" w:hAnsiTheme="minorHAnsi" w:cstheme="minorHAnsi"/>
          <w:sz w:val="22"/>
          <w:szCs w:val="22"/>
          <w:lang w:val="pl-PL"/>
        </w:rPr>
        <w:t>.</w:t>
      </w:r>
    </w:p>
    <w:p w14:paraId="388A0917" w14:textId="765BBC69" w:rsidR="006D49CA" w:rsidRPr="008F01CD" w:rsidRDefault="006D49CA" w:rsidP="00971355">
      <w:pPr>
        <w:pStyle w:val="Tekstpodstawowy"/>
        <w:numPr>
          <w:ilvl w:val="0"/>
          <w:numId w:val="26"/>
        </w:numPr>
        <w:ind w:left="1418"/>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Zagwarantują, że okres gwarancji i rękojmi za wady dla przedmiotu zamówienia wyn</w:t>
      </w:r>
      <w:r w:rsidR="00B563AC" w:rsidRPr="008F01CD">
        <w:rPr>
          <w:rFonts w:asciiTheme="minorHAnsi" w:hAnsiTheme="minorHAnsi" w:cstheme="minorHAnsi"/>
          <w:sz w:val="22"/>
          <w:szCs w:val="22"/>
          <w:lang w:val="pl-PL"/>
        </w:rPr>
        <w:t>iesie min.</w:t>
      </w:r>
      <w:r w:rsidRPr="008F01CD">
        <w:rPr>
          <w:rFonts w:asciiTheme="minorHAnsi" w:hAnsiTheme="minorHAnsi" w:cstheme="minorHAnsi"/>
          <w:sz w:val="22"/>
          <w:szCs w:val="22"/>
          <w:lang w:val="pl-PL"/>
        </w:rPr>
        <w:t xml:space="preserve"> </w:t>
      </w:r>
      <w:r w:rsidR="001058A4" w:rsidRPr="008F01CD">
        <w:rPr>
          <w:rFonts w:asciiTheme="minorHAnsi" w:hAnsiTheme="minorHAnsi" w:cstheme="minorHAnsi"/>
          <w:sz w:val="22"/>
          <w:szCs w:val="22"/>
          <w:lang w:val="pl-PL"/>
        </w:rPr>
        <w:t>60</w:t>
      </w:r>
      <w:r w:rsidRPr="008F01CD">
        <w:rPr>
          <w:rFonts w:asciiTheme="minorHAnsi" w:hAnsiTheme="minorHAnsi" w:cstheme="minorHAnsi"/>
          <w:sz w:val="22"/>
          <w:szCs w:val="22"/>
          <w:lang w:val="pl-PL"/>
        </w:rPr>
        <w:t xml:space="preserve"> miesięcy od dnia odbioru końcowego</w:t>
      </w:r>
      <w:r w:rsidR="00406E0D" w:rsidRPr="008F01CD">
        <w:rPr>
          <w:rFonts w:asciiTheme="minorHAnsi" w:hAnsiTheme="minorHAnsi" w:cstheme="minorHAnsi"/>
          <w:sz w:val="22"/>
          <w:szCs w:val="22"/>
          <w:lang w:val="pl-PL"/>
        </w:rPr>
        <w:t xml:space="preserve"> – na podstawie złożonego oświadczenia zawartego w treści oferty</w:t>
      </w:r>
      <w:r w:rsidRPr="008F01CD">
        <w:rPr>
          <w:rFonts w:asciiTheme="minorHAnsi" w:hAnsiTheme="minorHAnsi" w:cstheme="minorHAnsi"/>
          <w:sz w:val="22"/>
          <w:szCs w:val="22"/>
          <w:lang w:val="pl-PL"/>
        </w:rPr>
        <w:t>.</w:t>
      </w:r>
    </w:p>
    <w:p w14:paraId="68A37F09" w14:textId="20391F61" w:rsidR="00882594" w:rsidRPr="008F01CD" w:rsidRDefault="00325025" w:rsidP="00971355">
      <w:pPr>
        <w:pStyle w:val="Tekstpodstawowy"/>
        <w:numPr>
          <w:ilvl w:val="0"/>
          <w:numId w:val="26"/>
        </w:numPr>
        <w:ind w:left="1418"/>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w:t>
      </w:r>
      <w:r w:rsidR="006D49CA" w:rsidRPr="008F01CD">
        <w:rPr>
          <w:rFonts w:asciiTheme="minorHAnsi" w:hAnsiTheme="minorHAnsi" w:cstheme="minorHAnsi"/>
          <w:sz w:val="22"/>
          <w:szCs w:val="22"/>
          <w:lang w:val="pl-PL"/>
        </w:rPr>
        <w:t>ykażą, że przed upływem terminu składania ofert wykonali należycie dwa zadania robót budowlanych na obiekcie zabytkowym na kwotę minimum 500 000,00zł brutto.</w:t>
      </w:r>
      <w:r w:rsidR="00B563AC" w:rsidRPr="008F01CD">
        <w:rPr>
          <w:rFonts w:asciiTheme="minorHAnsi" w:hAnsiTheme="minorHAnsi" w:cstheme="minorHAnsi"/>
          <w:sz w:val="22"/>
          <w:szCs w:val="22"/>
          <w:lang w:val="pl-PL"/>
        </w:rPr>
        <w:t xml:space="preserve"> Warunek uznaje się za spełniony, jeśli Oferent złoży </w:t>
      </w:r>
      <w:r w:rsidR="00882594" w:rsidRPr="008F01CD">
        <w:rPr>
          <w:rFonts w:asciiTheme="minorHAnsi" w:hAnsiTheme="minorHAnsi" w:cstheme="minorHAnsi"/>
          <w:sz w:val="22"/>
          <w:szCs w:val="22"/>
          <w:lang w:val="pl-PL"/>
        </w:rPr>
        <w:t>wypełniony i podpisany Wykaz zrealizowanych robót budowlanych zgodnie z zał. nr 5, potwierdzający spełnienie ww. warunku.</w:t>
      </w:r>
    </w:p>
    <w:p w14:paraId="24DD2570" w14:textId="1CBFFF0B" w:rsidR="00F92D62" w:rsidRPr="008F01CD" w:rsidRDefault="00F92D62" w:rsidP="00971355">
      <w:pPr>
        <w:pStyle w:val="Tekstpodstawowy"/>
        <w:numPr>
          <w:ilvl w:val="0"/>
          <w:numId w:val="26"/>
        </w:numPr>
        <w:ind w:left="1418"/>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Wykażą, że </w:t>
      </w:r>
      <w:r w:rsidRPr="008F01CD">
        <w:rPr>
          <w:rFonts w:asciiTheme="minorHAnsi" w:hAnsiTheme="minorHAnsi" w:cstheme="minorHAnsi"/>
          <w:sz w:val="22"/>
          <w:szCs w:val="22"/>
          <w:lang w:val="pl-PL"/>
        </w:rPr>
        <w:t xml:space="preserve"> </w:t>
      </w:r>
      <w:r w:rsidRPr="008F01CD">
        <w:rPr>
          <w:rFonts w:asciiTheme="minorHAnsi" w:hAnsiTheme="minorHAnsi" w:cstheme="minorHAnsi"/>
          <w:sz w:val="22"/>
          <w:szCs w:val="22"/>
          <w:lang w:val="pl-PL"/>
        </w:rPr>
        <w:t>są</w:t>
      </w:r>
      <w:r w:rsidRPr="008F01CD">
        <w:rPr>
          <w:rFonts w:asciiTheme="minorHAnsi" w:hAnsiTheme="minorHAnsi" w:cstheme="minorHAnsi"/>
          <w:sz w:val="22"/>
          <w:szCs w:val="22"/>
          <w:lang w:val="pl-PL"/>
        </w:rPr>
        <w:t xml:space="preserve"> </w:t>
      </w:r>
      <w:bookmarkStart w:id="1" w:name="_Hlk157770784"/>
      <w:r w:rsidRPr="008F01CD">
        <w:rPr>
          <w:rFonts w:asciiTheme="minorHAnsi" w:hAnsiTheme="minorHAnsi" w:cstheme="minorHAnsi"/>
          <w:sz w:val="22"/>
          <w:szCs w:val="22"/>
          <w:lang w:val="pl-PL"/>
        </w:rPr>
        <w:t>ubezpiecz</w:t>
      </w:r>
      <w:r w:rsidRPr="008F01CD">
        <w:rPr>
          <w:rFonts w:asciiTheme="minorHAnsi" w:hAnsiTheme="minorHAnsi" w:cstheme="minorHAnsi"/>
          <w:sz w:val="22"/>
          <w:szCs w:val="22"/>
          <w:lang w:val="pl-PL"/>
        </w:rPr>
        <w:t>e</w:t>
      </w:r>
      <w:r w:rsidRPr="008F01CD">
        <w:rPr>
          <w:rFonts w:asciiTheme="minorHAnsi" w:hAnsiTheme="minorHAnsi" w:cstheme="minorHAnsi"/>
          <w:sz w:val="22"/>
          <w:szCs w:val="22"/>
          <w:lang w:val="pl-PL"/>
        </w:rPr>
        <w:t>n</w:t>
      </w:r>
      <w:r w:rsidRPr="008F01CD">
        <w:rPr>
          <w:rFonts w:asciiTheme="minorHAnsi" w:hAnsiTheme="minorHAnsi" w:cstheme="minorHAnsi"/>
          <w:sz w:val="22"/>
          <w:szCs w:val="22"/>
          <w:lang w:val="pl-PL"/>
        </w:rPr>
        <w:t>i</w:t>
      </w:r>
      <w:r w:rsidRPr="008F01CD">
        <w:rPr>
          <w:rFonts w:asciiTheme="minorHAnsi" w:hAnsiTheme="minorHAnsi" w:cstheme="minorHAnsi"/>
          <w:sz w:val="22"/>
          <w:szCs w:val="22"/>
          <w:lang w:val="pl-PL"/>
        </w:rPr>
        <w:t xml:space="preserve"> od odpowiedzialności cywilnej w zakresie prowadzonej działalności na sumę gwarancyjną nie mniejszą niż 500.000,00 zł</w:t>
      </w:r>
      <w:bookmarkEnd w:id="1"/>
      <w:r w:rsidRPr="008F01CD">
        <w:rPr>
          <w:rFonts w:asciiTheme="minorHAnsi" w:hAnsiTheme="minorHAnsi" w:cstheme="minorHAnsi"/>
          <w:sz w:val="22"/>
          <w:szCs w:val="22"/>
          <w:lang w:val="pl-PL"/>
        </w:rPr>
        <w:t>.</w:t>
      </w:r>
    </w:p>
    <w:p w14:paraId="7CC7E158" w14:textId="77777777" w:rsidR="006D49CA" w:rsidRPr="008F01CD" w:rsidRDefault="006D49CA" w:rsidP="00971355">
      <w:pPr>
        <w:pStyle w:val="Tekstpodstawowy"/>
        <w:ind w:left="1134"/>
        <w:rPr>
          <w:rFonts w:asciiTheme="minorHAnsi" w:hAnsiTheme="minorHAnsi" w:cstheme="minorHAnsi"/>
          <w:sz w:val="22"/>
          <w:szCs w:val="22"/>
          <w:lang w:val="pl-PL"/>
        </w:rPr>
      </w:pPr>
    </w:p>
    <w:p w14:paraId="2EF3698A" w14:textId="32D03A9B" w:rsidR="006D49CA" w:rsidRPr="008F01CD" w:rsidRDefault="006D49CA" w:rsidP="00971355">
      <w:pPr>
        <w:pStyle w:val="Tekstpodstawowy"/>
        <w:numPr>
          <w:ilvl w:val="0"/>
          <w:numId w:val="25"/>
        </w:numPr>
        <w:ind w:left="1134" w:hanging="283"/>
        <w:rPr>
          <w:rFonts w:asciiTheme="minorHAnsi" w:hAnsiTheme="minorHAnsi" w:cstheme="minorHAnsi"/>
          <w:b/>
          <w:bCs/>
          <w:sz w:val="22"/>
          <w:szCs w:val="22"/>
          <w:lang w:val="pl-PL"/>
        </w:rPr>
      </w:pPr>
      <w:r w:rsidRPr="008F01CD">
        <w:rPr>
          <w:rFonts w:asciiTheme="minorHAnsi" w:hAnsiTheme="minorHAnsi" w:cstheme="minorHAnsi"/>
          <w:b/>
          <w:bCs/>
          <w:sz w:val="22"/>
          <w:szCs w:val="22"/>
          <w:lang w:val="pl-PL"/>
        </w:rPr>
        <w:t>Złożona oferta powinna zawierać uzupełnione podpisane przez Oferenta następujące dokumenty:</w:t>
      </w:r>
    </w:p>
    <w:p w14:paraId="54E04171" w14:textId="77777777" w:rsidR="006D49CA" w:rsidRPr="008F01CD" w:rsidRDefault="006D49CA" w:rsidP="00971355">
      <w:pPr>
        <w:pStyle w:val="Tekstpodstawowy"/>
        <w:numPr>
          <w:ilvl w:val="0"/>
          <w:numId w:val="27"/>
        </w:numPr>
        <w:ind w:left="1559" w:hanging="357"/>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formularz ofertowy - złożony zgodnie ze wzorem - wzór stanowi </w:t>
      </w:r>
      <w:r w:rsidRPr="008F01CD">
        <w:rPr>
          <w:rFonts w:asciiTheme="minorHAnsi" w:hAnsiTheme="minorHAnsi" w:cstheme="minorHAnsi"/>
          <w:b/>
          <w:bCs/>
          <w:sz w:val="22"/>
          <w:szCs w:val="22"/>
          <w:lang w:val="pl-PL"/>
        </w:rPr>
        <w:t>załącznik nr 1</w:t>
      </w:r>
      <w:r w:rsidRPr="008F01CD">
        <w:rPr>
          <w:rFonts w:asciiTheme="minorHAnsi" w:hAnsiTheme="minorHAnsi" w:cstheme="minorHAnsi"/>
          <w:sz w:val="22"/>
          <w:szCs w:val="22"/>
          <w:lang w:val="pl-PL"/>
        </w:rPr>
        <w:t xml:space="preserve"> do zapytania ofertowego;</w:t>
      </w:r>
    </w:p>
    <w:p w14:paraId="04D9D78A" w14:textId="342E8CF2" w:rsidR="006D49CA" w:rsidRPr="008F01CD" w:rsidRDefault="006D49CA" w:rsidP="00971355">
      <w:pPr>
        <w:pStyle w:val="Tekstpodstawowy"/>
        <w:numPr>
          <w:ilvl w:val="0"/>
          <w:numId w:val="27"/>
        </w:numPr>
        <w:ind w:left="1559" w:hanging="357"/>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zaświadczenie o obowiązkowej wizji lokalnej - wzór stanowi </w:t>
      </w:r>
      <w:r w:rsidRPr="008F01CD">
        <w:rPr>
          <w:rFonts w:asciiTheme="minorHAnsi" w:hAnsiTheme="minorHAnsi" w:cstheme="minorHAnsi"/>
          <w:b/>
          <w:bCs/>
          <w:sz w:val="22"/>
          <w:szCs w:val="22"/>
          <w:lang w:val="pl-PL"/>
        </w:rPr>
        <w:t>załącznik nr 3</w:t>
      </w:r>
      <w:r w:rsidRPr="008F01CD">
        <w:rPr>
          <w:rFonts w:asciiTheme="minorHAnsi" w:hAnsiTheme="minorHAnsi" w:cstheme="minorHAnsi"/>
          <w:sz w:val="22"/>
          <w:szCs w:val="22"/>
          <w:lang w:val="pl-PL"/>
        </w:rPr>
        <w:t xml:space="preserve"> do zapytania ofertowego;</w:t>
      </w:r>
    </w:p>
    <w:p w14:paraId="223278E6" w14:textId="77777777" w:rsidR="006D49CA" w:rsidRPr="008F01CD" w:rsidRDefault="006D49CA" w:rsidP="00971355">
      <w:pPr>
        <w:pStyle w:val="Tekstpodstawowy"/>
        <w:numPr>
          <w:ilvl w:val="0"/>
          <w:numId w:val="27"/>
        </w:numPr>
        <w:ind w:left="1559" w:hanging="357"/>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klauzula dotycząca ochrony danych osobowych zgodnie z RODO - wzór stanowi </w:t>
      </w:r>
      <w:r w:rsidRPr="008F01CD">
        <w:rPr>
          <w:rFonts w:asciiTheme="minorHAnsi" w:hAnsiTheme="minorHAnsi" w:cstheme="minorHAnsi"/>
          <w:b/>
          <w:bCs/>
          <w:sz w:val="22"/>
          <w:szCs w:val="22"/>
          <w:lang w:val="pl-PL"/>
        </w:rPr>
        <w:t>załącznik nr 4</w:t>
      </w:r>
      <w:r w:rsidRPr="008F01CD">
        <w:rPr>
          <w:rFonts w:asciiTheme="minorHAnsi" w:hAnsiTheme="minorHAnsi" w:cstheme="minorHAnsi"/>
          <w:sz w:val="22"/>
          <w:szCs w:val="22"/>
          <w:lang w:val="pl-PL"/>
        </w:rPr>
        <w:t xml:space="preserve"> do zapytania ofertowego;</w:t>
      </w:r>
    </w:p>
    <w:p w14:paraId="58128464" w14:textId="77777777" w:rsidR="006D49CA" w:rsidRPr="008F01CD" w:rsidRDefault="006D49CA" w:rsidP="00971355">
      <w:pPr>
        <w:pStyle w:val="Tekstpodstawowy"/>
        <w:numPr>
          <w:ilvl w:val="0"/>
          <w:numId w:val="27"/>
        </w:numPr>
        <w:ind w:left="1559" w:hanging="357"/>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wykaz wykonanych robót - wzór stanowi </w:t>
      </w:r>
      <w:r w:rsidRPr="008F01CD">
        <w:rPr>
          <w:rFonts w:asciiTheme="minorHAnsi" w:hAnsiTheme="minorHAnsi" w:cstheme="minorHAnsi"/>
          <w:b/>
          <w:bCs/>
          <w:sz w:val="22"/>
          <w:szCs w:val="22"/>
          <w:lang w:val="pl-PL"/>
        </w:rPr>
        <w:t>załącznik nr 5</w:t>
      </w:r>
      <w:r w:rsidRPr="008F01CD">
        <w:rPr>
          <w:rFonts w:asciiTheme="minorHAnsi" w:hAnsiTheme="minorHAnsi" w:cstheme="minorHAnsi"/>
          <w:sz w:val="22"/>
          <w:szCs w:val="22"/>
          <w:lang w:val="pl-PL"/>
        </w:rPr>
        <w:t xml:space="preserve"> do zapytania ofertowego;</w:t>
      </w:r>
    </w:p>
    <w:p w14:paraId="084F5B01" w14:textId="7D4E6CFE" w:rsidR="00184942" w:rsidRPr="008F01CD" w:rsidRDefault="00184942" w:rsidP="00971355">
      <w:pPr>
        <w:pStyle w:val="Tekstpodstawowy"/>
        <w:numPr>
          <w:ilvl w:val="0"/>
          <w:numId w:val="27"/>
        </w:numPr>
        <w:ind w:left="1559" w:hanging="357"/>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d</w:t>
      </w:r>
      <w:r w:rsidRPr="008F01CD">
        <w:rPr>
          <w:rFonts w:asciiTheme="minorHAnsi" w:hAnsiTheme="minorHAnsi" w:cstheme="minorHAnsi"/>
          <w:sz w:val="22"/>
          <w:szCs w:val="22"/>
          <w:lang w:val="pl-PL"/>
        </w:rPr>
        <w:t xml:space="preserve">okument potwierdzający, </w:t>
      </w:r>
      <w:bookmarkStart w:id="2" w:name="_Hlk157770853"/>
      <w:r w:rsidRPr="008F01CD">
        <w:rPr>
          <w:rFonts w:asciiTheme="minorHAnsi" w:hAnsiTheme="minorHAnsi" w:cstheme="minorHAnsi"/>
          <w:sz w:val="22"/>
          <w:szCs w:val="22"/>
          <w:lang w:val="pl-PL"/>
        </w:rPr>
        <w:t>że Wykonawca jest ubezpieczony od odpowiedzialności cywilnej w zakresie prowadzonej działalności na sumę gwarancyjną</w:t>
      </w:r>
      <w:r w:rsidRPr="008F01CD">
        <w:rPr>
          <w:rFonts w:asciiTheme="minorHAnsi" w:hAnsiTheme="minorHAnsi" w:cstheme="minorHAnsi"/>
          <w:sz w:val="22"/>
          <w:szCs w:val="22"/>
          <w:lang w:val="pl-PL"/>
        </w:rPr>
        <w:t xml:space="preserve"> </w:t>
      </w:r>
      <w:r w:rsidRPr="008F01CD">
        <w:rPr>
          <w:rFonts w:asciiTheme="minorHAnsi" w:hAnsiTheme="minorHAnsi" w:cstheme="minorHAnsi"/>
          <w:sz w:val="22"/>
          <w:szCs w:val="22"/>
          <w:lang w:val="pl-PL"/>
        </w:rPr>
        <w:t>nie mniejszą niż 500.000,00 zł</w:t>
      </w:r>
      <w:bookmarkEnd w:id="2"/>
      <w:r w:rsidRPr="008F01CD">
        <w:rPr>
          <w:rFonts w:asciiTheme="minorHAnsi" w:hAnsiTheme="minorHAnsi" w:cstheme="minorHAnsi"/>
          <w:sz w:val="22"/>
          <w:szCs w:val="22"/>
          <w:lang w:val="pl-PL"/>
        </w:rPr>
        <w:t>.</w:t>
      </w:r>
    </w:p>
    <w:p w14:paraId="39108A7E" w14:textId="45ED4482" w:rsidR="006D49CA" w:rsidRPr="008F01CD" w:rsidRDefault="006D49CA" w:rsidP="00971355">
      <w:pPr>
        <w:pStyle w:val="Tekstpodstawowy"/>
        <w:ind w:left="1134"/>
        <w:jc w:val="both"/>
        <w:rPr>
          <w:rFonts w:asciiTheme="minorHAnsi" w:hAnsiTheme="minorHAnsi" w:cstheme="minorHAnsi"/>
          <w:b/>
          <w:bCs/>
          <w:sz w:val="22"/>
          <w:szCs w:val="22"/>
          <w:lang w:val="pl-PL"/>
        </w:rPr>
      </w:pPr>
      <w:r w:rsidRPr="008F01CD">
        <w:rPr>
          <w:rFonts w:asciiTheme="minorHAnsi" w:hAnsiTheme="minorHAnsi" w:cstheme="minorHAnsi"/>
          <w:b/>
          <w:bCs/>
          <w:sz w:val="22"/>
          <w:szCs w:val="22"/>
          <w:lang w:val="pl-PL"/>
        </w:rPr>
        <w:t>Oferta nie posiadająca wszystkich wskazanych powyżej dokumentów nie będzie brana pod uwagę podczas wyłaniania oferenta.</w:t>
      </w:r>
    </w:p>
    <w:p w14:paraId="682607FF" w14:textId="77777777" w:rsidR="00EA741F" w:rsidRPr="008F01CD" w:rsidRDefault="00EA741F" w:rsidP="00971355">
      <w:pPr>
        <w:pStyle w:val="Tekstpodstawowy"/>
        <w:rPr>
          <w:rFonts w:asciiTheme="minorHAnsi" w:hAnsiTheme="minorHAnsi" w:cstheme="minorHAnsi"/>
          <w:lang w:val="pl-PL"/>
        </w:rPr>
      </w:pPr>
    </w:p>
    <w:p w14:paraId="5793033F" w14:textId="77777777" w:rsidR="00EA741F" w:rsidRPr="008F01CD" w:rsidRDefault="00A755E0" w:rsidP="00971355">
      <w:pPr>
        <w:pStyle w:val="Nagwek1"/>
      </w:pPr>
      <w:r w:rsidRPr="008F01CD">
        <w:t>KRYTERIA OCENY OFERTY I OPIS SPOSOBU PRZYZNAWANIA PUNKTACJI</w:t>
      </w:r>
    </w:p>
    <w:p w14:paraId="1BB86577" w14:textId="77777777" w:rsidR="00325025" w:rsidRPr="008F01CD" w:rsidRDefault="00325025" w:rsidP="00971355">
      <w:pPr>
        <w:pStyle w:val="Akapitzlist"/>
        <w:numPr>
          <w:ilvl w:val="0"/>
          <w:numId w:val="28"/>
        </w:numPr>
        <w:ind w:left="1418" w:hanging="357"/>
        <w:rPr>
          <w:rFonts w:asciiTheme="minorHAnsi" w:hAnsiTheme="minorHAnsi" w:cstheme="minorHAnsi"/>
          <w:lang w:val="pl-PL"/>
        </w:rPr>
      </w:pPr>
      <w:r w:rsidRPr="008F01CD">
        <w:rPr>
          <w:rFonts w:asciiTheme="minorHAnsi" w:hAnsiTheme="minorHAnsi" w:cstheme="minorHAnsi"/>
          <w:lang w:val="pl-PL"/>
        </w:rPr>
        <w:t xml:space="preserve">Wszystkie oferty jakie wpłyną do Zamawiającego w odpowiedzi na zapytanie ofertowe muszą być </w:t>
      </w:r>
      <w:r w:rsidRPr="008F01CD">
        <w:rPr>
          <w:rFonts w:asciiTheme="minorHAnsi" w:hAnsiTheme="minorHAnsi" w:cstheme="minorHAnsi"/>
          <w:lang w:val="pl-PL"/>
        </w:rPr>
        <w:lastRenderedPageBreak/>
        <w:t>zgodne z przedmiotem zamówienia. Oferta, która nie będzie zgodna z przedmiotem zamówienia lub taka która zostanie przedstawiona w formie uniemożliwiającej weryfikację tych informacji zostanie odrzucona jako niezgodna z przedmiotem zamówienia.</w:t>
      </w:r>
    </w:p>
    <w:p w14:paraId="16CFDFE0" w14:textId="2DA48613" w:rsidR="00325025" w:rsidRPr="008F01CD" w:rsidRDefault="00325025" w:rsidP="00971355">
      <w:pPr>
        <w:pStyle w:val="Akapitzlist"/>
        <w:numPr>
          <w:ilvl w:val="0"/>
          <w:numId w:val="28"/>
        </w:numPr>
        <w:ind w:left="1418" w:hanging="357"/>
        <w:rPr>
          <w:rFonts w:asciiTheme="minorHAnsi" w:hAnsiTheme="minorHAnsi" w:cstheme="minorHAnsi"/>
          <w:lang w:val="pl-PL"/>
        </w:rPr>
      </w:pPr>
      <w:r w:rsidRPr="008F01CD">
        <w:rPr>
          <w:rFonts w:asciiTheme="minorHAnsi" w:hAnsiTheme="minorHAnsi" w:cstheme="minorHAnsi"/>
          <w:lang w:val="pl-PL"/>
        </w:rPr>
        <w:t>Zamawiający dokona oceny punktowej ofert, które:</w:t>
      </w:r>
    </w:p>
    <w:p w14:paraId="324F3E2F" w14:textId="707CA48F" w:rsidR="00325025" w:rsidRPr="008F01CD" w:rsidRDefault="00325025" w:rsidP="00971355">
      <w:pPr>
        <w:pStyle w:val="Akapitzlist"/>
        <w:numPr>
          <w:ilvl w:val="0"/>
          <w:numId w:val="29"/>
        </w:numPr>
        <w:ind w:left="1701" w:hanging="357"/>
        <w:rPr>
          <w:rFonts w:asciiTheme="minorHAnsi" w:hAnsiTheme="minorHAnsi" w:cstheme="minorHAnsi"/>
          <w:lang w:val="pl-PL"/>
        </w:rPr>
      </w:pPr>
      <w:r w:rsidRPr="008F01CD">
        <w:rPr>
          <w:rFonts w:asciiTheme="minorHAnsi" w:hAnsiTheme="minorHAnsi" w:cstheme="minorHAnsi"/>
          <w:lang w:val="pl-PL"/>
        </w:rPr>
        <w:t>zostały złożone w terminie,</w:t>
      </w:r>
    </w:p>
    <w:p w14:paraId="2511685E" w14:textId="41DFD1B2" w:rsidR="00325025" w:rsidRPr="008F01CD" w:rsidRDefault="00325025" w:rsidP="00971355">
      <w:pPr>
        <w:pStyle w:val="Akapitzlist"/>
        <w:numPr>
          <w:ilvl w:val="0"/>
          <w:numId w:val="29"/>
        </w:numPr>
        <w:ind w:left="1701" w:hanging="357"/>
        <w:rPr>
          <w:rFonts w:asciiTheme="minorHAnsi" w:hAnsiTheme="minorHAnsi" w:cstheme="minorHAnsi"/>
          <w:lang w:val="pl-PL"/>
        </w:rPr>
      </w:pPr>
      <w:r w:rsidRPr="008F01CD">
        <w:rPr>
          <w:rFonts w:asciiTheme="minorHAnsi" w:hAnsiTheme="minorHAnsi" w:cstheme="minorHAnsi"/>
          <w:lang w:val="pl-PL"/>
        </w:rPr>
        <w:t>są zgodne z przedmiotem zamówienia,</w:t>
      </w:r>
    </w:p>
    <w:p w14:paraId="27DDA914" w14:textId="0D1EAB03" w:rsidR="00325025" w:rsidRPr="008F01CD" w:rsidRDefault="00325025" w:rsidP="00971355">
      <w:pPr>
        <w:pStyle w:val="Akapitzlist"/>
        <w:numPr>
          <w:ilvl w:val="0"/>
          <w:numId w:val="29"/>
        </w:numPr>
        <w:ind w:left="1701" w:hanging="357"/>
        <w:rPr>
          <w:rFonts w:asciiTheme="minorHAnsi" w:hAnsiTheme="minorHAnsi" w:cstheme="minorHAnsi"/>
          <w:lang w:val="pl-PL"/>
        </w:rPr>
      </w:pPr>
      <w:r w:rsidRPr="008F01CD">
        <w:rPr>
          <w:rFonts w:asciiTheme="minorHAnsi" w:hAnsiTheme="minorHAnsi" w:cstheme="minorHAnsi"/>
          <w:lang w:val="pl-PL"/>
        </w:rPr>
        <w:t>spełniają warunki udziału w postępowaniu,</w:t>
      </w:r>
    </w:p>
    <w:p w14:paraId="6BA81397" w14:textId="6AD247F6" w:rsidR="00325025" w:rsidRPr="008F01CD" w:rsidRDefault="00325025" w:rsidP="00971355">
      <w:pPr>
        <w:pStyle w:val="Akapitzlist"/>
        <w:numPr>
          <w:ilvl w:val="0"/>
          <w:numId w:val="29"/>
        </w:numPr>
        <w:ind w:left="1701" w:hanging="357"/>
        <w:rPr>
          <w:rFonts w:asciiTheme="minorHAnsi" w:hAnsiTheme="minorHAnsi" w:cstheme="minorHAnsi"/>
          <w:lang w:val="pl-PL"/>
        </w:rPr>
      </w:pPr>
      <w:r w:rsidRPr="008F01CD">
        <w:rPr>
          <w:rFonts w:asciiTheme="minorHAnsi" w:hAnsiTheme="minorHAnsi" w:cstheme="minorHAnsi"/>
          <w:lang w:val="pl-PL"/>
        </w:rPr>
        <w:t>przedstawiły ofertę zgodnie z wymaganiami wskazanymi w zakresie oferty.</w:t>
      </w:r>
    </w:p>
    <w:p w14:paraId="5226813B" w14:textId="5C2E4EB7" w:rsidR="00B0420C" w:rsidRPr="008F01CD" w:rsidRDefault="00325025" w:rsidP="00971355">
      <w:pPr>
        <w:pStyle w:val="Akapitzlist"/>
        <w:numPr>
          <w:ilvl w:val="0"/>
          <w:numId w:val="28"/>
        </w:numPr>
        <w:ind w:left="1417" w:hanging="357"/>
        <w:rPr>
          <w:rFonts w:asciiTheme="minorHAnsi" w:hAnsiTheme="minorHAnsi" w:cstheme="minorHAnsi"/>
          <w:lang w:val="pl-PL"/>
        </w:rPr>
      </w:pPr>
      <w:r w:rsidRPr="008F01CD">
        <w:rPr>
          <w:rFonts w:asciiTheme="minorHAnsi" w:hAnsiTheme="minorHAnsi" w:cstheme="minorHAnsi"/>
          <w:lang w:val="pl-PL"/>
        </w:rPr>
        <w:t xml:space="preserve">Zamawiający </w:t>
      </w:r>
      <w:r w:rsidR="00B0420C" w:rsidRPr="008F01CD">
        <w:rPr>
          <w:rFonts w:asciiTheme="minorHAnsi" w:hAnsiTheme="minorHAnsi" w:cstheme="minorHAnsi"/>
          <w:lang w:val="pl-PL"/>
        </w:rPr>
        <w:t>dokona oceny ofert, które nie zostały odrzucone, na podstawie następujących kryteriów oceny ofert:</w:t>
      </w:r>
    </w:p>
    <w:tbl>
      <w:tblPr>
        <w:tblStyle w:val="Tabela-Siatka"/>
        <w:tblW w:w="0" w:type="auto"/>
        <w:tblInd w:w="1526" w:type="dxa"/>
        <w:tblLook w:val="04A0" w:firstRow="1" w:lastRow="0" w:firstColumn="1" w:lastColumn="0" w:noHBand="0" w:noVBand="1"/>
      </w:tblPr>
      <w:tblGrid>
        <w:gridCol w:w="1901"/>
        <w:gridCol w:w="1743"/>
        <w:gridCol w:w="5028"/>
      </w:tblGrid>
      <w:tr w:rsidR="008F01CD" w:rsidRPr="008F01CD" w14:paraId="4DAA79EB" w14:textId="77777777" w:rsidTr="00B0420C">
        <w:tc>
          <w:tcPr>
            <w:tcW w:w="1923" w:type="dxa"/>
          </w:tcPr>
          <w:p w14:paraId="764253CF" w14:textId="1C0149F2" w:rsidR="00B0420C" w:rsidRPr="008F01CD" w:rsidRDefault="00B0420C" w:rsidP="00971355">
            <w:pPr>
              <w:rPr>
                <w:rFonts w:asciiTheme="minorHAnsi" w:hAnsiTheme="minorHAnsi" w:cstheme="minorHAnsi"/>
                <w:b/>
                <w:bCs/>
                <w:lang w:val="pl-PL"/>
              </w:rPr>
            </w:pPr>
            <w:r w:rsidRPr="008F01CD">
              <w:rPr>
                <w:rFonts w:asciiTheme="minorHAnsi" w:hAnsiTheme="minorHAnsi" w:cstheme="minorHAnsi"/>
                <w:b/>
                <w:bCs/>
                <w:lang w:val="pl-PL"/>
              </w:rPr>
              <w:t>Kryterium</w:t>
            </w:r>
          </w:p>
        </w:tc>
        <w:tc>
          <w:tcPr>
            <w:tcW w:w="1762" w:type="dxa"/>
          </w:tcPr>
          <w:p w14:paraId="69961852" w14:textId="13B58EE0" w:rsidR="00B0420C" w:rsidRPr="008F01CD" w:rsidRDefault="00B0420C" w:rsidP="00971355">
            <w:pPr>
              <w:rPr>
                <w:rFonts w:asciiTheme="minorHAnsi" w:hAnsiTheme="minorHAnsi" w:cstheme="minorHAnsi"/>
                <w:b/>
                <w:bCs/>
                <w:lang w:val="pl-PL"/>
              </w:rPr>
            </w:pPr>
            <w:r w:rsidRPr="008F01CD">
              <w:rPr>
                <w:rFonts w:asciiTheme="minorHAnsi" w:hAnsiTheme="minorHAnsi" w:cstheme="minorHAnsi"/>
                <w:b/>
                <w:bCs/>
                <w:lang w:val="pl-PL"/>
              </w:rPr>
              <w:t>Waga kryterium</w:t>
            </w:r>
          </w:p>
        </w:tc>
        <w:tc>
          <w:tcPr>
            <w:tcW w:w="5137" w:type="dxa"/>
          </w:tcPr>
          <w:p w14:paraId="3E2FDFD3" w14:textId="42622F30" w:rsidR="00B0420C" w:rsidRPr="008F01CD" w:rsidRDefault="00B0420C" w:rsidP="00971355">
            <w:pPr>
              <w:rPr>
                <w:rFonts w:asciiTheme="minorHAnsi" w:hAnsiTheme="minorHAnsi" w:cstheme="minorHAnsi"/>
                <w:b/>
                <w:bCs/>
                <w:lang w:val="pl-PL"/>
              </w:rPr>
            </w:pPr>
            <w:r w:rsidRPr="008F01CD">
              <w:rPr>
                <w:rFonts w:asciiTheme="minorHAnsi" w:hAnsiTheme="minorHAnsi" w:cstheme="minorHAnsi"/>
                <w:b/>
                <w:bCs/>
                <w:lang w:val="pl-PL"/>
              </w:rPr>
              <w:t>Maksymalna ilość punktów</w:t>
            </w:r>
          </w:p>
        </w:tc>
      </w:tr>
      <w:tr w:rsidR="008F01CD" w:rsidRPr="008F01CD" w14:paraId="13C127D2" w14:textId="77777777" w:rsidTr="00B0420C">
        <w:trPr>
          <w:trHeight w:val="750"/>
        </w:trPr>
        <w:tc>
          <w:tcPr>
            <w:tcW w:w="1923" w:type="dxa"/>
            <w:vAlign w:val="center"/>
          </w:tcPr>
          <w:p w14:paraId="2014052A" w14:textId="2AFD5524" w:rsidR="00B0420C" w:rsidRPr="008F01CD" w:rsidRDefault="00B0420C" w:rsidP="00971355">
            <w:pPr>
              <w:rPr>
                <w:rFonts w:asciiTheme="minorHAnsi" w:hAnsiTheme="minorHAnsi" w:cstheme="minorHAnsi"/>
                <w:lang w:val="pl-PL"/>
              </w:rPr>
            </w:pPr>
            <w:r w:rsidRPr="008F01CD">
              <w:rPr>
                <w:rFonts w:asciiTheme="minorHAnsi" w:hAnsiTheme="minorHAnsi" w:cstheme="minorHAnsi"/>
                <w:lang w:val="pl-PL"/>
              </w:rPr>
              <w:t>Cena (C)</w:t>
            </w:r>
          </w:p>
        </w:tc>
        <w:tc>
          <w:tcPr>
            <w:tcW w:w="1762" w:type="dxa"/>
            <w:vAlign w:val="center"/>
          </w:tcPr>
          <w:p w14:paraId="3B16D91A" w14:textId="43FFF10D" w:rsidR="00B0420C" w:rsidRPr="008F01CD" w:rsidRDefault="00B0420C" w:rsidP="00971355">
            <w:pPr>
              <w:rPr>
                <w:rFonts w:asciiTheme="minorHAnsi" w:hAnsiTheme="minorHAnsi" w:cstheme="minorHAnsi"/>
                <w:lang w:val="pl-PL"/>
              </w:rPr>
            </w:pPr>
            <w:r w:rsidRPr="008F01CD">
              <w:rPr>
                <w:rFonts w:asciiTheme="minorHAnsi" w:hAnsiTheme="minorHAnsi" w:cstheme="minorHAnsi"/>
                <w:lang w:val="pl-PL"/>
              </w:rPr>
              <w:t xml:space="preserve">100% </w:t>
            </w:r>
          </w:p>
        </w:tc>
        <w:tc>
          <w:tcPr>
            <w:tcW w:w="5137" w:type="dxa"/>
            <w:vAlign w:val="center"/>
          </w:tcPr>
          <w:p w14:paraId="30A7B284" w14:textId="77777777" w:rsidR="00B0420C" w:rsidRPr="008F01CD" w:rsidRDefault="00B0420C" w:rsidP="00971355">
            <w:pPr>
              <w:rPr>
                <w:rFonts w:asciiTheme="minorHAnsi" w:hAnsiTheme="minorHAnsi" w:cstheme="minorHAnsi"/>
                <w:lang w:val="pl-PL"/>
              </w:rPr>
            </w:pPr>
            <w:r w:rsidRPr="008F01CD">
              <w:rPr>
                <w:rFonts w:asciiTheme="minorHAnsi" w:hAnsiTheme="minorHAnsi" w:cstheme="minorHAnsi"/>
                <w:lang w:val="pl-PL"/>
              </w:rPr>
              <w:t>maksymalna ilość punktów w kryterium - 100 punktów</w:t>
            </w:r>
          </w:p>
          <w:p w14:paraId="769380CD" w14:textId="2C784D11" w:rsidR="00B0420C" w:rsidRPr="008F01CD" w:rsidRDefault="00B0420C" w:rsidP="00971355">
            <w:pPr>
              <w:rPr>
                <w:rFonts w:asciiTheme="minorHAnsi" w:hAnsiTheme="minorHAnsi" w:cstheme="minorHAnsi"/>
                <w:lang w:val="pl-PL"/>
              </w:rPr>
            </w:pPr>
            <w:r w:rsidRPr="008F01CD">
              <w:rPr>
                <w:rFonts w:asciiTheme="minorHAnsi" w:hAnsiTheme="minorHAnsi" w:cstheme="minorHAnsi"/>
                <w:lang w:val="pl-PL"/>
              </w:rPr>
              <w:t>1% odpowiada 1 pkt</w:t>
            </w:r>
          </w:p>
        </w:tc>
      </w:tr>
    </w:tbl>
    <w:p w14:paraId="01556E06" w14:textId="77777777" w:rsidR="00B0420C" w:rsidRPr="008F01CD" w:rsidRDefault="00B0420C" w:rsidP="00971355">
      <w:pPr>
        <w:rPr>
          <w:rFonts w:asciiTheme="minorHAnsi" w:hAnsiTheme="minorHAnsi" w:cstheme="minorHAnsi"/>
          <w:lang w:val="pl-PL"/>
        </w:rPr>
      </w:pPr>
    </w:p>
    <w:p w14:paraId="25EA2FC5" w14:textId="1391FED6" w:rsidR="00B0420C" w:rsidRPr="008F01CD" w:rsidRDefault="00B0420C" w:rsidP="00971355">
      <w:pPr>
        <w:ind w:left="1418"/>
        <w:jc w:val="both"/>
        <w:rPr>
          <w:rFonts w:asciiTheme="minorHAnsi" w:hAnsiTheme="minorHAnsi" w:cstheme="minorHAnsi"/>
          <w:lang w:val="pl-PL"/>
        </w:rPr>
      </w:pPr>
      <w:r w:rsidRPr="008F01CD">
        <w:rPr>
          <w:rFonts w:asciiTheme="minorHAnsi" w:hAnsiTheme="minorHAnsi" w:cstheme="minorHAnsi"/>
          <w:lang w:val="pl-PL"/>
        </w:rPr>
        <w:t>W kryterium Cena (C), oferta z najniższą ceną otrzyma maksymalną liczbę punktów</w:t>
      </w:r>
      <w:r w:rsidR="00557727" w:rsidRPr="008F01CD">
        <w:rPr>
          <w:rFonts w:asciiTheme="minorHAnsi" w:hAnsiTheme="minorHAnsi" w:cstheme="minorHAnsi"/>
          <w:lang w:val="pl-PL"/>
        </w:rPr>
        <w:t xml:space="preserve"> – </w:t>
      </w:r>
      <w:r w:rsidRPr="008F01CD">
        <w:rPr>
          <w:rFonts w:asciiTheme="minorHAnsi" w:hAnsiTheme="minorHAnsi" w:cstheme="minorHAnsi"/>
          <w:lang w:val="pl-PL"/>
        </w:rPr>
        <w:t>100</w:t>
      </w:r>
      <w:r w:rsidR="00557727" w:rsidRPr="008F01CD">
        <w:rPr>
          <w:rFonts w:asciiTheme="minorHAnsi" w:hAnsiTheme="minorHAnsi" w:cstheme="minorHAnsi"/>
          <w:lang w:val="pl-PL"/>
        </w:rPr>
        <w:t xml:space="preserve"> </w:t>
      </w:r>
      <w:r w:rsidRPr="008F01CD">
        <w:rPr>
          <w:rFonts w:asciiTheme="minorHAnsi" w:hAnsiTheme="minorHAnsi" w:cstheme="minorHAnsi"/>
          <w:lang w:val="pl-PL"/>
        </w:rPr>
        <w:t>punktów</w:t>
      </w:r>
      <w:r w:rsidR="00557727" w:rsidRPr="008F01CD">
        <w:rPr>
          <w:rFonts w:asciiTheme="minorHAnsi" w:hAnsiTheme="minorHAnsi" w:cstheme="minorHAnsi"/>
          <w:lang w:val="pl-PL"/>
        </w:rPr>
        <w:t xml:space="preserve">, </w:t>
      </w:r>
      <w:r w:rsidRPr="008F01CD">
        <w:rPr>
          <w:rFonts w:asciiTheme="minorHAnsi" w:hAnsiTheme="minorHAnsi" w:cstheme="minorHAnsi"/>
          <w:lang w:val="pl-PL"/>
        </w:rPr>
        <w:t>a pozostałe oferty po matematyczny</w:t>
      </w:r>
      <w:r w:rsidR="00557727" w:rsidRPr="008F01CD">
        <w:rPr>
          <w:rFonts w:asciiTheme="minorHAnsi" w:hAnsiTheme="minorHAnsi" w:cstheme="minorHAnsi"/>
          <w:lang w:val="pl-PL"/>
        </w:rPr>
        <w:t xml:space="preserve">m </w:t>
      </w:r>
      <w:r w:rsidRPr="008F01CD">
        <w:rPr>
          <w:rFonts w:asciiTheme="minorHAnsi" w:hAnsiTheme="minorHAnsi" w:cstheme="minorHAnsi"/>
          <w:lang w:val="pl-PL"/>
        </w:rPr>
        <w:t>przeliczeniu w odniesieniu do najniższej ceny odpowiednio mniej. Przy czym 1% odpowiada 1 pkt.</w:t>
      </w:r>
    </w:p>
    <w:p w14:paraId="7A8C5B39" w14:textId="77777777" w:rsidR="00B0420C" w:rsidRPr="008F01CD" w:rsidRDefault="00B0420C" w:rsidP="00971355">
      <w:pPr>
        <w:ind w:left="1418"/>
        <w:jc w:val="both"/>
        <w:rPr>
          <w:rFonts w:asciiTheme="minorHAnsi" w:hAnsiTheme="minorHAnsi" w:cstheme="minorHAnsi"/>
          <w:lang w:val="pl-PL"/>
        </w:rPr>
      </w:pPr>
      <w:r w:rsidRPr="008F01CD">
        <w:rPr>
          <w:rFonts w:asciiTheme="minorHAnsi" w:hAnsiTheme="minorHAnsi" w:cstheme="minorHAnsi"/>
          <w:lang w:val="pl-PL"/>
        </w:rPr>
        <w:t xml:space="preserve">Podstawą do porównania ofert będzie łączna ryczałtowa cena ofertowa (brutto) za </w:t>
      </w:r>
      <w:r w:rsidRPr="008F01CD">
        <w:rPr>
          <w:rFonts w:asciiTheme="minorHAnsi" w:hAnsiTheme="minorHAnsi" w:cstheme="minorHAnsi"/>
          <w:b/>
          <w:bCs/>
          <w:lang w:val="pl-PL"/>
        </w:rPr>
        <w:t>realizację całości przedmiotu zamówienia.</w:t>
      </w:r>
    </w:p>
    <w:p w14:paraId="5F128649" w14:textId="77777777" w:rsidR="00B0420C" w:rsidRPr="008F01CD" w:rsidRDefault="00B0420C" w:rsidP="00971355">
      <w:pPr>
        <w:ind w:left="1418"/>
        <w:jc w:val="both"/>
        <w:rPr>
          <w:rFonts w:asciiTheme="minorHAnsi" w:hAnsiTheme="minorHAnsi" w:cstheme="minorHAnsi"/>
          <w:lang w:val="pl-PL"/>
        </w:rPr>
      </w:pPr>
      <w:r w:rsidRPr="008F01CD">
        <w:rPr>
          <w:rFonts w:asciiTheme="minorHAnsi" w:hAnsiTheme="minorHAnsi" w:cstheme="minorHAnsi"/>
          <w:lang w:val="pl-PL"/>
        </w:rPr>
        <w:t>Ocena w zakresie kryteriów zostanie dokonana na podstawie wypełnionego „Formularza ofertowego". Za najkorzystniejszą zostanie uznana oferta, która uzyska najwyższą ilość punktów.</w:t>
      </w:r>
    </w:p>
    <w:p w14:paraId="25B2DE06" w14:textId="0B6A076D" w:rsidR="00B0420C" w:rsidRPr="008F01CD" w:rsidRDefault="00B0420C" w:rsidP="00971355">
      <w:pPr>
        <w:ind w:left="1418"/>
        <w:jc w:val="both"/>
        <w:rPr>
          <w:rFonts w:asciiTheme="minorHAnsi" w:hAnsiTheme="minorHAnsi" w:cstheme="minorHAnsi"/>
          <w:lang w:val="pl-PL"/>
        </w:rPr>
      </w:pPr>
      <w:r w:rsidRPr="008F01CD">
        <w:rPr>
          <w:rFonts w:asciiTheme="minorHAnsi" w:hAnsiTheme="minorHAnsi" w:cstheme="minorHAnsi"/>
          <w:lang w:val="pl-PL"/>
        </w:rPr>
        <w:t>Wszystkie obliczenia będą dokonywane z dokładnością do dwóch miejsc po przecinku zgodnie z matematycznymi zasadami zaokrąglania.</w:t>
      </w:r>
    </w:p>
    <w:p w14:paraId="34C990D8" w14:textId="77777777" w:rsidR="00655E66" w:rsidRPr="008F01CD" w:rsidRDefault="00557727" w:rsidP="00971355">
      <w:pPr>
        <w:pStyle w:val="Akapitzlist"/>
        <w:numPr>
          <w:ilvl w:val="0"/>
          <w:numId w:val="28"/>
        </w:numPr>
        <w:ind w:left="1417" w:hanging="357"/>
        <w:rPr>
          <w:rFonts w:asciiTheme="minorHAnsi" w:hAnsiTheme="minorHAnsi" w:cstheme="minorHAnsi"/>
          <w:lang w:val="pl-PL"/>
        </w:rPr>
      </w:pPr>
      <w:r w:rsidRPr="008F01CD">
        <w:rPr>
          <w:rFonts w:asciiTheme="minorHAnsi" w:hAnsiTheme="minorHAnsi" w:cstheme="minorHAnsi"/>
          <w:lang w:val="pl-PL"/>
        </w:rPr>
        <w:t>Oferta z największą ilością punktów zostanie wyłoniona jako najbardziej korzystna.</w:t>
      </w:r>
    </w:p>
    <w:p w14:paraId="62373291" w14:textId="77777777" w:rsidR="00655E66" w:rsidRPr="008F01CD" w:rsidRDefault="00557727" w:rsidP="00971355">
      <w:pPr>
        <w:pStyle w:val="Akapitzlist"/>
        <w:numPr>
          <w:ilvl w:val="0"/>
          <w:numId w:val="28"/>
        </w:numPr>
        <w:ind w:left="1417" w:hanging="357"/>
        <w:rPr>
          <w:rFonts w:asciiTheme="minorHAnsi" w:hAnsiTheme="minorHAnsi" w:cstheme="minorHAnsi"/>
          <w:lang w:val="pl-PL"/>
        </w:rPr>
      </w:pPr>
      <w:r w:rsidRPr="008F01CD">
        <w:rPr>
          <w:rFonts w:asciiTheme="minorHAnsi" w:hAnsiTheme="minorHAnsi" w:cstheme="minorHAnsi"/>
          <w:lang w:val="pl-PL"/>
        </w:rPr>
        <w:t>W przypadku, kiedy oferenci otrzymają identyczną liczbę punktów tj. podali taką samą najniższą cenę, zmawiający zwróci się do tych podmiotów z prośbą o przedłożenie ponownie ofert zawierających cenę we wskazanym przez Zamawiającego terminie, po czym Zamawiający wybierze najkorzystniejszą ofertę spośród ponownie złożonych ofert.</w:t>
      </w:r>
      <w:r w:rsidR="00655E66" w:rsidRPr="008F01CD">
        <w:rPr>
          <w:rFonts w:asciiTheme="minorHAnsi" w:hAnsiTheme="minorHAnsi" w:cstheme="minorHAnsi"/>
          <w:lang w:val="pl-PL"/>
        </w:rPr>
        <w:t xml:space="preserve"> </w:t>
      </w:r>
    </w:p>
    <w:p w14:paraId="272FE28B" w14:textId="483B6E8D" w:rsidR="00655E66" w:rsidRPr="008F01CD" w:rsidRDefault="00655E66" w:rsidP="00971355">
      <w:pPr>
        <w:pStyle w:val="Akapitzlist"/>
        <w:numPr>
          <w:ilvl w:val="0"/>
          <w:numId w:val="28"/>
        </w:numPr>
        <w:ind w:left="1417" w:hanging="357"/>
        <w:rPr>
          <w:rFonts w:asciiTheme="minorHAnsi" w:hAnsiTheme="minorHAnsi" w:cstheme="minorHAnsi"/>
          <w:lang w:val="pl-PL"/>
        </w:rPr>
      </w:pPr>
      <w:r w:rsidRPr="008F01CD">
        <w:rPr>
          <w:rFonts w:asciiTheme="minorHAnsi" w:hAnsiTheme="minorHAnsi" w:cstheme="minorHAnsi"/>
          <w:lang w:val="pl-PL"/>
        </w:rPr>
        <w:t xml:space="preserve">Informacja o wyborze najkorzystniejszych oferty zostanie upubliczniona na stronie internetowej:  Gminy Budry: </w:t>
      </w:r>
      <w:hyperlink r:id="rId9" w:history="1">
        <w:r w:rsidR="00406E0D" w:rsidRPr="008F01CD">
          <w:rPr>
            <w:rStyle w:val="Hipercze"/>
            <w:rFonts w:asciiTheme="minorHAnsi" w:hAnsiTheme="minorHAnsi" w:cstheme="minorHAnsi"/>
            <w:color w:val="0070C0"/>
            <w:w w:val="105"/>
            <w:lang w:val="pl-PL"/>
          </w:rPr>
          <w:t>https://www.budry.pl/</w:t>
        </w:r>
      </w:hyperlink>
    </w:p>
    <w:p w14:paraId="2CB41CB6" w14:textId="77777777" w:rsidR="00655E66" w:rsidRPr="008F01CD" w:rsidRDefault="00655E66" w:rsidP="00971355">
      <w:pPr>
        <w:pStyle w:val="Akapitzlist"/>
        <w:numPr>
          <w:ilvl w:val="0"/>
          <w:numId w:val="28"/>
        </w:numPr>
        <w:ind w:left="1417" w:hanging="357"/>
        <w:rPr>
          <w:rFonts w:asciiTheme="minorHAnsi" w:hAnsiTheme="minorHAnsi" w:cstheme="minorHAnsi"/>
          <w:lang w:val="pl-PL"/>
        </w:rPr>
      </w:pPr>
      <w:r w:rsidRPr="008F01CD">
        <w:rPr>
          <w:rFonts w:asciiTheme="minorHAnsi" w:hAnsiTheme="minorHAnsi" w:cstheme="minorHAnsi"/>
          <w:lang w:val="pl-PL"/>
        </w:rPr>
        <w:t>W przypadku, gdy cena najkorzystniejszej oferty przekroczy budżet projektu zaplanowany na realizację usługi, Zamawiający zastrzega sobie prawo do unieważnienia całego postępowania objętego niniejszym zapytaniem ofertowym lub prawo do negocjowania ceny z Wykonawcą, który złożył najkorzystniejszą ofertę. W przypadku podjęcia negocjacji, gdy negocjacje nie przyniosą efektu, Zamawiający unieważni postępowanie.</w:t>
      </w:r>
    </w:p>
    <w:p w14:paraId="43C3E349" w14:textId="39D14796" w:rsidR="00655E66" w:rsidRPr="008F01CD" w:rsidRDefault="00655E66" w:rsidP="00971355">
      <w:pPr>
        <w:pStyle w:val="Akapitzlist"/>
        <w:numPr>
          <w:ilvl w:val="0"/>
          <w:numId w:val="28"/>
        </w:numPr>
        <w:ind w:left="1417" w:hanging="357"/>
        <w:rPr>
          <w:rFonts w:asciiTheme="minorHAnsi" w:hAnsiTheme="minorHAnsi" w:cstheme="minorHAnsi"/>
          <w:lang w:val="pl-PL"/>
        </w:rPr>
      </w:pPr>
      <w:r w:rsidRPr="008F01CD">
        <w:rPr>
          <w:rFonts w:asciiTheme="minorHAnsi" w:hAnsiTheme="minorHAnsi" w:cstheme="minorHAnsi"/>
          <w:lang w:val="pl-PL"/>
        </w:rPr>
        <w:t>Zamawiający zastrzega sobie prawo do unieważnienia zamówienia bez podania przyczyny.</w:t>
      </w:r>
    </w:p>
    <w:p w14:paraId="5747F842" w14:textId="77777777" w:rsidR="00EA741F" w:rsidRPr="008F01CD" w:rsidRDefault="00EA741F" w:rsidP="00971355">
      <w:pPr>
        <w:pStyle w:val="Tekstpodstawowy"/>
        <w:rPr>
          <w:rFonts w:asciiTheme="minorHAnsi" w:hAnsiTheme="minorHAnsi" w:cstheme="minorHAnsi"/>
          <w:lang w:val="pl-PL"/>
        </w:rPr>
      </w:pPr>
    </w:p>
    <w:p w14:paraId="50884D56" w14:textId="77777777" w:rsidR="00EA741F" w:rsidRPr="008F01CD" w:rsidRDefault="00393E11" w:rsidP="00971355">
      <w:pPr>
        <w:pStyle w:val="Nagwek1"/>
        <w:ind w:left="992"/>
      </w:pPr>
      <w:r w:rsidRPr="008F01CD">
        <w:t>TERMIN,</w:t>
      </w:r>
      <w:r w:rsidRPr="008F01CD">
        <w:rPr>
          <w:spacing w:val="-11"/>
        </w:rPr>
        <w:t xml:space="preserve"> </w:t>
      </w:r>
      <w:r w:rsidRPr="008F01CD">
        <w:t>SPOSÓB</w:t>
      </w:r>
      <w:r w:rsidRPr="008F01CD">
        <w:rPr>
          <w:spacing w:val="-5"/>
        </w:rPr>
        <w:t xml:space="preserve"> </w:t>
      </w:r>
      <w:r w:rsidRPr="008F01CD">
        <w:t>I</w:t>
      </w:r>
      <w:r w:rsidRPr="008F01CD">
        <w:rPr>
          <w:spacing w:val="-4"/>
        </w:rPr>
        <w:t xml:space="preserve"> </w:t>
      </w:r>
      <w:r w:rsidRPr="008F01CD">
        <w:t>MIEJSCE</w:t>
      </w:r>
      <w:r w:rsidRPr="008F01CD">
        <w:rPr>
          <w:spacing w:val="-3"/>
        </w:rPr>
        <w:t xml:space="preserve"> </w:t>
      </w:r>
      <w:r w:rsidRPr="008F01CD">
        <w:t>SKŁADANIA</w:t>
      </w:r>
      <w:r w:rsidRPr="008F01CD">
        <w:rPr>
          <w:spacing w:val="-4"/>
        </w:rPr>
        <w:t xml:space="preserve"> </w:t>
      </w:r>
      <w:r w:rsidRPr="008F01CD">
        <w:rPr>
          <w:spacing w:val="-2"/>
        </w:rPr>
        <w:t>OFERT</w:t>
      </w:r>
    </w:p>
    <w:p w14:paraId="7A4EF8FD" w14:textId="052CB413" w:rsidR="004E7F97" w:rsidRPr="008F01CD" w:rsidRDefault="00655E66" w:rsidP="00971355">
      <w:pPr>
        <w:pStyle w:val="Tekstpodstawowy"/>
        <w:numPr>
          <w:ilvl w:val="0"/>
          <w:numId w:val="32"/>
        </w:numPr>
        <w:ind w:left="1418" w:hanging="294"/>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Termin składania ofert do dnia </w:t>
      </w:r>
      <w:r w:rsidR="00406E0D" w:rsidRPr="008F01CD">
        <w:rPr>
          <w:rFonts w:asciiTheme="minorHAnsi" w:hAnsiTheme="minorHAnsi" w:cstheme="minorHAnsi"/>
          <w:b/>
          <w:bCs/>
          <w:sz w:val="22"/>
          <w:szCs w:val="22"/>
          <w:lang w:val="pl-PL"/>
        </w:rPr>
        <w:t>06.03.2024 r.</w:t>
      </w:r>
      <w:r w:rsidRPr="008F01CD">
        <w:rPr>
          <w:rFonts w:asciiTheme="minorHAnsi" w:hAnsiTheme="minorHAnsi" w:cstheme="minorHAnsi"/>
          <w:sz w:val="22"/>
          <w:szCs w:val="22"/>
          <w:lang w:val="pl-PL"/>
        </w:rPr>
        <w:t xml:space="preserve"> do godz. </w:t>
      </w:r>
      <w:r w:rsidR="00406E0D" w:rsidRPr="008F01CD">
        <w:rPr>
          <w:rFonts w:asciiTheme="minorHAnsi" w:hAnsiTheme="minorHAnsi" w:cstheme="minorHAnsi"/>
          <w:b/>
          <w:bCs/>
          <w:sz w:val="22"/>
          <w:szCs w:val="22"/>
          <w:lang w:val="pl-PL"/>
        </w:rPr>
        <w:t>10:00</w:t>
      </w:r>
    </w:p>
    <w:p w14:paraId="0C139AAB" w14:textId="77777777" w:rsidR="004E7F97" w:rsidRPr="008F01CD" w:rsidRDefault="00655E66" w:rsidP="00971355">
      <w:pPr>
        <w:pStyle w:val="Tekstpodstawowy"/>
        <w:numPr>
          <w:ilvl w:val="0"/>
          <w:numId w:val="32"/>
        </w:numPr>
        <w:ind w:left="1418" w:hanging="294"/>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Dopuszcza się złożenie oferty: </w:t>
      </w:r>
    </w:p>
    <w:p w14:paraId="4E84B780" w14:textId="77777777" w:rsidR="004E7F97" w:rsidRPr="008F01CD" w:rsidRDefault="00655E66" w:rsidP="00971355">
      <w:pPr>
        <w:pStyle w:val="Tekstpodstawowy"/>
        <w:numPr>
          <w:ilvl w:val="0"/>
          <w:numId w:val="33"/>
        </w:numPr>
        <w:ind w:left="1843"/>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 formie papierowej za pośrednictwem poczty, kuriera lub</w:t>
      </w:r>
      <w:r w:rsidR="004E7F97" w:rsidRPr="008F01CD">
        <w:rPr>
          <w:rFonts w:asciiTheme="minorHAnsi" w:hAnsiTheme="minorHAnsi" w:cstheme="minorHAnsi"/>
          <w:sz w:val="22"/>
          <w:szCs w:val="22"/>
          <w:lang w:val="pl-PL"/>
        </w:rPr>
        <w:t xml:space="preserve"> osobiście.</w:t>
      </w:r>
    </w:p>
    <w:p w14:paraId="322E0612" w14:textId="6C3B6EB5" w:rsidR="004E7F97" w:rsidRPr="008F01CD" w:rsidRDefault="00655E66" w:rsidP="00971355">
      <w:pPr>
        <w:pStyle w:val="Tekstpodstawowy"/>
        <w:numPr>
          <w:ilvl w:val="0"/>
          <w:numId w:val="32"/>
        </w:numPr>
        <w:ind w:left="1418" w:hanging="294"/>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Miejsce składania ofert:</w:t>
      </w:r>
      <w:r w:rsidR="004E7F97" w:rsidRPr="008F01CD">
        <w:rPr>
          <w:rFonts w:asciiTheme="minorHAnsi" w:hAnsiTheme="minorHAnsi" w:cstheme="minorHAnsi"/>
          <w:sz w:val="22"/>
          <w:szCs w:val="22"/>
          <w:lang w:val="pl-PL"/>
        </w:rPr>
        <w:t xml:space="preserve"> </w:t>
      </w:r>
      <w:r w:rsidRPr="008F01CD">
        <w:rPr>
          <w:rFonts w:asciiTheme="minorHAnsi" w:hAnsiTheme="minorHAnsi" w:cstheme="minorHAnsi"/>
          <w:b/>
          <w:bCs/>
          <w:sz w:val="22"/>
          <w:szCs w:val="22"/>
          <w:lang w:val="pl-PL"/>
        </w:rPr>
        <w:t>siedziba zamawiającego</w:t>
      </w:r>
      <w:r w:rsidRPr="008F01CD">
        <w:rPr>
          <w:rFonts w:asciiTheme="minorHAnsi" w:hAnsiTheme="minorHAnsi" w:cstheme="minorHAnsi"/>
          <w:sz w:val="22"/>
          <w:szCs w:val="22"/>
          <w:lang w:val="pl-PL"/>
        </w:rPr>
        <w:t xml:space="preserve"> - </w:t>
      </w:r>
      <w:r w:rsidRPr="008F01CD">
        <w:rPr>
          <w:rFonts w:asciiTheme="minorHAnsi" w:hAnsiTheme="minorHAnsi" w:cstheme="minorHAnsi"/>
          <w:b/>
          <w:bCs/>
          <w:sz w:val="22"/>
          <w:szCs w:val="22"/>
          <w:lang w:val="pl-PL"/>
        </w:rPr>
        <w:t>Parafia Rzymskokatolicka pw. Trójcy Przenajświętszej w Budrach, ul. Konopnickiej 3, 11-606 Budry</w:t>
      </w:r>
      <w:r w:rsidRPr="008F01CD">
        <w:rPr>
          <w:rFonts w:asciiTheme="minorHAnsi" w:hAnsiTheme="minorHAnsi" w:cstheme="minorHAnsi"/>
          <w:sz w:val="22"/>
          <w:szCs w:val="22"/>
          <w:lang w:val="pl-PL"/>
        </w:rPr>
        <w:t>.</w:t>
      </w:r>
    </w:p>
    <w:p w14:paraId="570EEBF4" w14:textId="68C63869" w:rsidR="004E7F97" w:rsidRPr="008F01CD" w:rsidRDefault="004E7F97" w:rsidP="00971355">
      <w:pPr>
        <w:pStyle w:val="Tekstpodstawowy"/>
        <w:numPr>
          <w:ilvl w:val="0"/>
          <w:numId w:val="32"/>
        </w:numPr>
        <w:ind w:left="1418" w:hanging="294"/>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Oferty złożone po terminie lub niekompletne nie będą rozpatrywane</w:t>
      </w:r>
      <w:r w:rsidR="001058A4" w:rsidRPr="008F01CD">
        <w:rPr>
          <w:rFonts w:asciiTheme="minorHAnsi" w:hAnsiTheme="minorHAnsi" w:cstheme="minorHAnsi"/>
          <w:sz w:val="22"/>
          <w:szCs w:val="22"/>
          <w:lang w:val="pl-PL"/>
        </w:rPr>
        <w:t>.</w:t>
      </w:r>
    </w:p>
    <w:p w14:paraId="5A2BACE4" w14:textId="176EF2A2" w:rsidR="004E7F97" w:rsidRPr="008F01CD" w:rsidRDefault="004E7F97" w:rsidP="00971355">
      <w:pPr>
        <w:pStyle w:val="Tekstpodstawowy"/>
        <w:numPr>
          <w:ilvl w:val="0"/>
          <w:numId w:val="32"/>
        </w:numPr>
        <w:ind w:left="1418" w:hanging="294"/>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Zamawiający nie zwraca przesłanych ofert</w:t>
      </w:r>
      <w:r w:rsidR="001058A4" w:rsidRPr="008F01CD">
        <w:rPr>
          <w:rFonts w:asciiTheme="minorHAnsi" w:hAnsiTheme="minorHAnsi" w:cstheme="minorHAnsi"/>
          <w:sz w:val="22"/>
          <w:szCs w:val="22"/>
          <w:lang w:val="pl-PL"/>
        </w:rPr>
        <w:t>.</w:t>
      </w:r>
    </w:p>
    <w:p w14:paraId="7AE6B309" w14:textId="77777777" w:rsidR="00655E66" w:rsidRPr="008F01CD" w:rsidRDefault="00655E66" w:rsidP="00971355">
      <w:pPr>
        <w:pStyle w:val="Tekstpodstawowy"/>
        <w:ind w:left="993"/>
        <w:rPr>
          <w:rFonts w:asciiTheme="minorHAnsi" w:hAnsiTheme="minorHAnsi" w:cstheme="minorHAnsi"/>
          <w:lang w:val="pl-PL"/>
        </w:rPr>
      </w:pPr>
    </w:p>
    <w:p w14:paraId="4E2AAF6E" w14:textId="0FE36035" w:rsidR="00EA741F" w:rsidRPr="008F01CD" w:rsidRDefault="00393E11" w:rsidP="00971355">
      <w:pPr>
        <w:pStyle w:val="Nagwek1"/>
        <w:ind w:left="992"/>
      </w:pPr>
      <w:r w:rsidRPr="008F01CD">
        <w:t>ZAKRES</w:t>
      </w:r>
      <w:r w:rsidRPr="008F01CD">
        <w:rPr>
          <w:spacing w:val="-6"/>
        </w:rPr>
        <w:t xml:space="preserve"> </w:t>
      </w:r>
      <w:r w:rsidRPr="008F01CD">
        <w:t>WYKLUCZENIA</w:t>
      </w:r>
    </w:p>
    <w:p w14:paraId="35FD945E" w14:textId="77777777" w:rsidR="000674C7" w:rsidRPr="008F01CD" w:rsidRDefault="000674C7" w:rsidP="00971355">
      <w:pPr>
        <w:pStyle w:val="Akapitzlist"/>
        <w:ind w:left="1134"/>
        <w:rPr>
          <w:rFonts w:asciiTheme="minorHAnsi" w:hAnsiTheme="minorHAnsi" w:cstheme="minorHAnsi"/>
          <w:lang w:val="pl-PL"/>
        </w:rPr>
      </w:pPr>
      <w:r w:rsidRPr="008F01CD">
        <w:rPr>
          <w:rFonts w:asciiTheme="minorHAnsi" w:hAnsiTheme="minorHAnsi" w:cstheme="minorHAnsi"/>
          <w:lang w:val="pl-PL"/>
        </w:rPr>
        <w:t>Z udziału w postępowaniu wykluczeni są Wykonawcy powiązani osobowo i kapitałowo z Zamawiającym, tym samym do udziału w postępowaniu Zamawiający dopuści podmioty, które złożą następujące oświadczenie w tym zakresie:</w:t>
      </w:r>
    </w:p>
    <w:p w14:paraId="7B0374DF" w14:textId="0DB2EB50" w:rsidR="000674C7" w:rsidRPr="008F01CD" w:rsidRDefault="000674C7" w:rsidP="00971355">
      <w:pPr>
        <w:pStyle w:val="Akapitzlist"/>
        <w:ind w:left="1134"/>
        <w:rPr>
          <w:rFonts w:asciiTheme="minorHAnsi" w:hAnsiTheme="minorHAnsi" w:cstheme="minorHAnsi"/>
          <w:i/>
          <w:iCs/>
          <w:lang w:val="pl-PL"/>
        </w:rPr>
      </w:pPr>
      <w:r w:rsidRPr="008F01CD">
        <w:rPr>
          <w:rFonts w:asciiTheme="minorHAnsi" w:hAnsiTheme="minorHAnsi" w:cstheme="minorHAnsi"/>
          <w:i/>
          <w:iCs/>
          <w:lang w:val="pl-PL"/>
        </w:rPr>
        <w:t xml:space="preserve">Wykonawca oświadcza, że nie jest powiązany osobowo lub kapitałowo z Zamawiającym.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w:t>
      </w:r>
      <w:r w:rsidRPr="008F01CD">
        <w:rPr>
          <w:rFonts w:asciiTheme="minorHAnsi" w:hAnsiTheme="minorHAnsi" w:cstheme="minorHAnsi"/>
          <w:i/>
          <w:iCs/>
          <w:lang w:val="pl-PL"/>
        </w:rPr>
        <w:lastRenderedPageBreak/>
        <w:t>procedury wyboru Wykonawcy a Wykonawcą, polegające w szczególności na:</w:t>
      </w:r>
    </w:p>
    <w:p w14:paraId="4EA77FEE" w14:textId="272AE1F9" w:rsidR="000674C7" w:rsidRPr="008F01CD" w:rsidRDefault="000674C7" w:rsidP="00971355">
      <w:pPr>
        <w:pStyle w:val="Akapitzlist"/>
        <w:numPr>
          <w:ilvl w:val="1"/>
          <w:numId w:val="34"/>
        </w:numPr>
        <w:ind w:left="1701" w:hanging="357"/>
        <w:rPr>
          <w:rFonts w:asciiTheme="minorHAnsi" w:hAnsiTheme="minorHAnsi" w:cstheme="minorHAnsi"/>
          <w:i/>
          <w:iCs/>
          <w:lang w:val="pl-PL"/>
        </w:rPr>
      </w:pPr>
      <w:r w:rsidRPr="008F01CD">
        <w:rPr>
          <w:rFonts w:asciiTheme="minorHAnsi" w:hAnsiTheme="minorHAnsi" w:cstheme="minorHAnsi"/>
          <w:i/>
          <w:iCs/>
          <w:lang w:val="pl-PL"/>
        </w:rPr>
        <w:t>uczestniczeniu w spółce jako wspólnik spółki cywilnej lub spółki osobowej,</w:t>
      </w:r>
    </w:p>
    <w:p w14:paraId="0AE39D1D" w14:textId="68A89A8C" w:rsidR="000674C7" w:rsidRPr="008F01CD" w:rsidRDefault="000674C7" w:rsidP="00971355">
      <w:pPr>
        <w:pStyle w:val="Akapitzlist"/>
        <w:numPr>
          <w:ilvl w:val="1"/>
          <w:numId w:val="34"/>
        </w:numPr>
        <w:ind w:left="1701" w:hanging="357"/>
        <w:rPr>
          <w:rFonts w:asciiTheme="minorHAnsi" w:hAnsiTheme="minorHAnsi" w:cstheme="minorHAnsi"/>
          <w:i/>
          <w:iCs/>
          <w:lang w:val="pl-PL"/>
        </w:rPr>
      </w:pPr>
      <w:r w:rsidRPr="008F01CD">
        <w:rPr>
          <w:rFonts w:asciiTheme="minorHAnsi" w:hAnsiTheme="minorHAnsi" w:cstheme="minorHAnsi"/>
          <w:i/>
          <w:iCs/>
          <w:lang w:val="pl-PL"/>
        </w:rPr>
        <w:t>posiadaniu co najmniej 10 % udziałów lub akcji,</w:t>
      </w:r>
    </w:p>
    <w:p w14:paraId="590F183B" w14:textId="273DD10A" w:rsidR="000674C7" w:rsidRPr="008F01CD" w:rsidRDefault="000674C7" w:rsidP="00971355">
      <w:pPr>
        <w:pStyle w:val="Akapitzlist"/>
        <w:numPr>
          <w:ilvl w:val="1"/>
          <w:numId w:val="34"/>
        </w:numPr>
        <w:ind w:left="1701" w:hanging="357"/>
        <w:rPr>
          <w:rFonts w:asciiTheme="minorHAnsi" w:hAnsiTheme="minorHAnsi" w:cstheme="minorHAnsi"/>
          <w:i/>
          <w:iCs/>
          <w:lang w:val="pl-PL"/>
        </w:rPr>
      </w:pPr>
      <w:r w:rsidRPr="008F01CD">
        <w:rPr>
          <w:rFonts w:asciiTheme="minorHAnsi" w:hAnsiTheme="minorHAnsi" w:cstheme="minorHAnsi"/>
          <w:i/>
          <w:iCs/>
          <w:lang w:val="pl-PL"/>
        </w:rPr>
        <w:t>pełnieniu funkcji członka organu nadzorczego lub zarządzającego, prokurenta, pełnomocnika,</w:t>
      </w:r>
    </w:p>
    <w:p w14:paraId="187CDB71" w14:textId="098940DB" w:rsidR="00EA741F" w:rsidRPr="008F01CD" w:rsidRDefault="000674C7" w:rsidP="00971355">
      <w:pPr>
        <w:pStyle w:val="Akapitzlist"/>
        <w:numPr>
          <w:ilvl w:val="1"/>
          <w:numId w:val="34"/>
        </w:numPr>
        <w:ind w:left="1701" w:hanging="357"/>
        <w:rPr>
          <w:rFonts w:asciiTheme="minorHAnsi" w:hAnsiTheme="minorHAnsi" w:cstheme="minorHAnsi"/>
          <w:i/>
          <w:iCs/>
          <w:lang w:val="pl-PL"/>
        </w:rPr>
      </w:pPr>
      <w:r w:rsidRPr="008F01CD">
        <w:rPr>
          <w:rFonts w:asciiTheme="minorHAnsi" w:hAnsiTheme="minorHAnsi" w:cstheme="minorHAnsi"/>
          <w:i/>
          <w:iCs/>
          <w:lang w:val="pl-PL"/>
        </w:rPr>
        <w:t>pozostawaniu w związku małżeńskim, w stosunku pokrewieństwa lub powinowactwa w linii prostej, pokrewieństwa drugiego stopnia lub powinowactwa drugiego stopnia w linii bocznej lub w stosunku przysposobienia, opieki lub kurateli.</w:t>
      </w:r>
    </w:p>
    <w:p w14:paraId="3E53309D" w14:textId="77777777" w:rsidR="00EA741F" w:rsidRPr="008F01CD" w:rsidRDefault="00EA741F" w:rsidP="00971355">
      <w:pPr>
        <w:pStyle w:val="Tekstpodstawowy"/>
        <w:jc w:val="both"/>
        <w:rPr>
          <w:rFonts w:asciiTheme="minorHAnsi" w:hAnsiTheme="minorHAnsi" w:cstheme="minorHAnsi"/>
          <w:lang w:val="pl-PL"/>
        </w:rPr>
      </w:pPr>
    </w:p>
    <w:p w14:paraId="29F23F56" w14:textId="2B0CEEBE" w:rsidR="00EA741F" w:rsidRPr="008F01CD" w:rsidRDefault="00393E11" w:rsidP="00971355">
      <w:pPr>
        <w:pStyle w:val="Nagwek1"/>
        <w:keepNext/>
        <w:ind w:left="992"/>
      </w:pPr>
      <w:r w:rsidRPr="008F01CD">
        <w:rPr>
          <w:w w:val="105"/>
        </w:rPr>
        <w:t>WARUNKI</w:t>
      </w:r>
      <w:r w:rsidRPr="008F01CD">
        <w:rPr>
          <w:spacing w:val="-1"/>
          <w:w w:val="105"/>
        </w:rPr>
        <w:t xml:space="preserve"> </w:t>
      </w:r>
      <w:r w:rsidRPr="008F01CD">
        <w:rPr>
          <w:w w:val="105"/>
        </w:rPr>
        <w:t>ZMIANY</w:t>
      </w:r>
      <w:r w:rsidRPr="008F01CD">
        <w:rPr>
          <w:spacing w:val="-1"/>
          <w:w w:val="105"/>
        </w:rPr>
        <w:t xml:space="preserve"> </w:t>
      </w:r>
      <w:r w:rsidRPr="008F01CD">
        <w:rPr>
          <w:spacing w:val="-4"/>
          <w:w w:val="105"/>
        </w:rPr>
        <w:t>UMOW</w:t>
      </w:r>
      <w:r w:rsidR="003E1ABA" w:rsidRPr="008F01CD">
        <w:rPr>
          <w:spacing w:val="-4"/>
          <w:w w:val="105"/>
        </w:rPr>
        <w:t>Y</w:t>
      </w:r>
    </w:p>
    <w:p w14:paraId="43173533" w14:textId="14FD0295" w:rsidR="007906CA" w:rsidRPr="008F01CD" w:rsidRDefault="007906CA" w:rsidP="00971355">
      <w:pPr>
        <w:pStyle w:val="Tekstpodstawowy"/>
        <w:numPr>
          <w:ilvl w:val="0"/>
          <w:numId w:val="35"/>
        </w:numPr>
        <w:ind w:left="1276"/>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Dopuszcza się istotne zmiany postanowień zawartej umowy, w stosunku do treści oferty w przypadku wystąpienia przynajmniej jednego z poniższych powodów:</w:t>
      </w:r>
    </w:p>
    <w:p w14:paraId="6C60BC38" w14:textId="5196E468" w:rsidR="007906CA" w:rsidRPr="008F01CD" w:rsidRDefault="007906CA" w:rsidP="00971355">
      <w:pPr>
        <w:pStyle w:val="Tekstpodstawowy"/>
        <w:numPr>
          <w:ilvl w:val="0"/>
          <w:numId w:val="36"/>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wystąpienia uzasadnionych zmian w zakresie i sposobie wykonania przedmiotu zamówienia;</w:t>
      </w:r>
    </w:p>
    <w:p w14:paraId="56219040" w14:textId="24C55A07" w:rsidR="007906CA" w:rsidRPr="008F01CD" w:rsidRDefault="007906CA" w:rsidP="00971355">
      <w:pPr>
        <w:pStyle w:val="Tekstpodstawowy"/>
        <w:numPr>
          <w:ilvl w:val="0"/>
          <w:numId w:val="36"/>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wystąpienia uzasadnionych i adekwatnych przyczyn do zmian w zakresie i sposobie wykonania przedmiotu zamówienia wynikających z wprowadzonych zmian do wniosku o dofinansowanie inwestycji;</w:t>
      </w:r>
    </w:p>
    <w:p w14:paraId="60A7D445" w14:textId="3281B506" w:rsidR="007906CA" w:rsidRPr="008F01CD" w:rsidRDefault="007906CA" w:rsidP="00971355">
      <w:pPr>
        <w:pStyle w:val="Tekstpodstawowy"/>
        <w:numPr>
          <w:ilvl w:val="0"/>
          <w:numId w:val="36"/>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wystąpienia obiektywnych przyczyn niezależnych od Zamawiającego i Wykonawcy;</w:t>
      </w:r>
    </w:p>
    <w:p w14:paraId="21873FEC" w14:textId="350A7255" w:rsidR="007906CA" w:rsidRPr="008F01CD" w:rsidRDefault="007906CA" w:rsidP="00971355">
      <w:pPr>
        <w:pStyle w:val="Tekstpodstawowy"/>
        <w:numPr>
          <w:ilvl w:val="0"/>
          <w:numId w:val="36"/>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wystąpienia okoliczności będących wynikiem działania siły wyższej;</w:t>
      </w:r>
    </w:p>
    <w:p w14:paraId="5CAC06F1" w14:textId="6CD107D5" w:rsidR="007906CA" w:rsidRPr="008F01CD" w:rsidRDefault="007906CA" w:rsidP="00971355">
      <w:pPr>
        <w:pStyle w:val="Tekstpodstawowy"/>
        <w:numPr>
          <w:ilvl w:val="0"/>
          <w:numId w:val="36"/>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zmiany istotnych regulacji prawnych.</w:t>
      </w:r>
    </w:p>
    <w:p w14:paraId="4E932CF5" w14:textId="2A26783B" w:rsidR="007906CA" w:rsidRPr="008F01CD" w:rsidRDefault="007906CA" w:rsidP="00971355">
      <w:pPr>
        <w:pStyle w:val="Tekstpodstawowy"/>
        <w:numPr>
          <w:ilvl w:val="0"/>
          <w:numId w:val="35"/>
        </w:numPr>
        <w:ind w:left="1276"/>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Dopuszcza się możliwość zmiany terminu realizacji umowy, w szczególności w sytuacjach wskazanych w ust. 2, w sytuacjach niezależnych od wykonawcy np. z powodu niesprzyjających warunków pogodowych, gdyby dalsza realizacja prac budowlanych mogła spowodować niekorzystne dla obiektu konsekwencje.</w:t>
      </w:r>
    </w:p>
    <w:p w14:paraId="7F3091EF" w14:textId="20DF4108" w:rsidR="007906CA" w:rsidRPr="008F01CD" w:rsidRDefault="007906CA" w:rsidP="00971355">
      <w:pPr>
        <w:pStyle w:val="Tekstpodstawowy"/>
        <w:numPr>
          <w:ilvl w:val="0"/>
          <w:numId w:val="35"/>
        </w:numPr>
        <w:ind w:left="1276"/>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Wydłużenie terminu realizacji umowy na wniosek Wykonawcy będzie możliwe wyłącznie po uzyskaniu zgody Zamawiającego i będzie możliwe wyłącznie w sytuacji wyższej konieczności.</w:t>
      </w:r>
    </w:p>
    <w:p w14:paraId="1B63AEFD" w14:textId="62B5DC53" w:rsidR="007F0336" w:rsidRPr="008F01CD" w:rsidRDefault="007906CA" w:rsidP="00971355">
      <w:pPr>
        <w:pStyle w:val="Tekstpodstawowy"/>
        <w:numPr>
          <w:ilvl w:val="0"/>
          <w:numId w:val="35"/>
        </w:numPr>
        <w:ind w:left="1276"/>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Zmiany umowy, o których mowa w ust. 2, ust. 3 i ust.</w:t>
      </w:r>
      <w:r w:rsidR="007F0336" w:rsidRPr="008F01CD">
        <w:rPr>
          <w:rFonts w:asciiTheme="minorHAnsi" w:hAnsiTheme="minorHAnsi" w:cstheme="minorHAnsi"/>
          <w:sz w:val="22"/>
          <w:szCs w:val="22"/>
          <w:lang w:val="pl-PL"/>
        </w:rPr>
        <w:t xml:space="preserve"> </w:t>
      </w:r>
      <w:r w:rsidRPr="008F01CD">
        <w:rPr>
          <w:rFonts w:asciiTheme="minorHAnsi" w:hAnsiTheme="minorHAnsi" w:cstheme="minorHAnsi"/>
          <w:sz w:val="22"/>
          <w:szCs w:val="22"/>
          <w:lang w:val="pl-PL"/>
        </w:rPr>
        <w:t>4 nie mogą powodować zwiększenia wartości przedmiotu umowy.</w:t>
      </w:r>
    </w:p>
    <w:p w14:paraId="274A7F57" w14:textId="164CCD10" w:rsidR="00EA741F" w:rsidRPr="008F01CD" w:rsidRDefault="007906CA" w:rsidP="00971355">
      <w:pPr>
        <w:pStyle w:val="Tekstpodstawowy"/>
        <w:numPr>
          <w:ilvl w:val="0"/>
          <w:numId w:val="35"/>
        </w:numPr>
        <w:ind w:left="1276"/>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Zmiany umowy, o których mowa w ust. 2, ust. 3, i ust. 4 wymagają zgody obydwu stron umowy i formy pisemnej pod rygorem nieważności.</w:t>
      </w:r>
    </w:p>
    <w:p w14:paraId="499FBA9A" w14:textId="77777777" w:rsidR="007906CA" w:rsidRPr="008F01CD" w:rsidRDefault="007906CA" w:rsidP="00971355">
      <w:pPr>
        <w:pStyle w:val="Tekstpodstawowy"/>
        <w:rPr>
          <w:rFonts w:asciiTheme="minorHAnsi" w:hAnsiTheme="minorHAnsi" w:cstheme="minorHAnsi"/>
          <w:lang w:val="pl-PL"/>
        </w:rPr>
      </w:pPr>
    </w:p>
    <w:p w14:paraId="20285ED3" w14:textId="1CA97E73" w:rsidR="00EA741F" w:rsidRPr="008F01CD" w:rsidRDefault="00393E11" w:rsidP="00971355">
      <w:pPr>
        <w:pStyle w:val="Tekstpodstawowy"/>
        <w:ind w:firstLine="414"/>
        <w:rPr>
          <w:rFonts w:asciiTheme="minorHAnsi" w:hAnsiTheme="minorHAnsi" w:cstheme="minorHAnsi"/>
          <w:b/>
          <w:bCs/>
          <w:sz w:val="22"/>
          <w:szCs w:val="22"/>
          <w:lang w:val="pl-PL"/>
        </w:rPr>
      </w:pPr>
      <w:r w:rsidRPr="008F01CD">
        <w:rPr>
          <w:rFonts w:asciiTheme="minorHAnsi" w:hAnsiTheme="minorHAnsi" w:cstheme="minorHAnsi"/>
          <w:b/>
          <w:bCs/>
          <w:w w:val="90"/>
          <w:sz w:val="22"/>
          <w:szCs w:val="22"/>
          <w:lang w:val="pl-PL"/>
        </w:rPr>
        <w:t>DODATKOWE</w:t>
      </w:r>
      <w:r w:rsidRPr="008F01CD">
        <w:rPr>
          <w:rFonts w:asciiTheme="minorHAnsi" w:hAnsiTheme="minorHAnsi" w:cstheme="minorHAnsi"/>
          <w:b/>
          <w:bCs/>
          <w:spacing w:val="31"/>
          <w:sz w:val="22"/>
          <w:szCs w:val="22"/>
          <w:lang w:val="pl-PL"/>
        </w:rPr>
        <w:t xml:space="preserve"> </w:t>
      </w:r>
      <w:r w:rsidRPr="008F01CD">
        <w:rPr>
          <w:rFonts w:asciiTheme="minorHAnsi" w:hAnsiTheme="minorHAnsi" w:cstheme="minorHAnsi"/>
          <w:b/>
          <w:bCs/>
          <w:spacing w:val="-2"/>
          <w:sz w:val="22"/>
          <w:szCs w:val="22"/>
          <w:lang w:val="pl-PL"/>
        </w:rPr>
        <w:t>WARUNKI</w:t>
      </w:r>
    </w:p>
    <w:p w14:paraId="74FBD003" w14:textId="7B68009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Termin związania ofertą: 30 dni kalendarzowych.</w:t>
      </w:r>
    </w:p>
    <w:p w14:paraId="2EF21165"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Oferta powinna być sporządzona w języku polskim. Dokumenty sporządzone w języku obcym muszą być złożone wraz z tłumaczeniem na język polski, poświadczonym przez Oferenta.</w:t>
      </w:r>
    </w:p>
    <w:p w14:paraId="4001DCD8"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Oferta oraz składane łącznie z nią dokumenty muszą być podpisane przez osoby uprawnione do reprezentowania Oferenta, a podpisy muszą umożliwić identyfikację tożsamości osób je składających tj. podpis powinien być złożony wraz z imienną pieczątką lub podpis powinien być czytelny z podaniem imienia i nazwiska przez osobę upoważnioną do reprezentacji Wykonawcy zgodnie z zasadami reprezentacji wskazanymi we właściwym rejestrze lub centralnej ewidencji i informacji o działalności gospodarczej (CEIDG). Jeżeli osoba/osoby podpisująca/e ofertę nie wynika z KRS lub z ewidencji działalności gospodarczej (CEIDG), to należy dołączyć stosowne pełnomocnictwo dla tej osoby. Pełnomocnictwo to musi w swej treści wyraźnie wskazywać uprawnienia tej osoby do składania oświadczeń woli w postępowaniu o udzielenie zamówienia, np. do podpisania oferty.</w:t>
      </w:r>
    </w:p>
    <w:p w14:paraId="77902DF0"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Do upływu terminu składania ofert Zamawiający zastrzega sobie prawo zmiany lub uzupełnienia treści niniejszego zapytania ofertowego. W tej sytuacji potencjalni Wykonawcy, którzy złożyli już ofertę zostaną poinformowani o dokonanej zmianie treści zapytania ofertowego i o ewentualnym nowym terminie składania ofert.</w:t>
      </w:r>
    </w:p>
    <w:p w14:paraId="1E42F75E"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Zamawiający zastrzega sobie prawo do uniewa</w:t>
      </w:r>
      <w:r w:rsidR="00201C80" w:rsidRPr="008F01CD">
        <w:rPr>
          <w:rFonts w:asciiTheme="minorHAnsi" w:hAnsiTheme="minorHAnsi" w:cstheme="minorHAnsi"/>
          <w:sz w:val="22"/>
          <w:szCs w:val="22"/>
          <w:lang w:val="pl-PL"/>
        </w:rPr>
        <w:t>ż</w:t>
      </w:r>
      <w:r w:rsidRPr="008F01CD">
        <w:rPr>
          <w:rFonts w:asciiTheme="minorHAnsi" w:hAnsiTheme="minorHAnsi" w:cstheme="minorHAnsi"/>
          <w:sz w:val="22"/>
          <w:szCs w:val="22"/>
          <w:lang w:val="pl-PL"/>
        </w:rPr>
        <w:t>n</w:t>
      </w:r>
      <w:r w:rsidR="00201C80" w:rsidRPr="008F01CD">
        <w:rPr>
          <w:rFonts w:asciiTheme="minorHAnsi" w:hAnsiTheme="minorHAnsi" w:cstheme="minorHAnsi"/>
          <w:sz w:val="22"/>
          <w:szCs w:val="22"/>
          <w:lang w:val="pl-PL"/>
        </w:rPr>
        <w:t>i</w:t>
      </w:r>
      <w:r w:rsidRPr="008F01CD">
        <w:rPr>
          <w:rFonts w:asciiTheme="minorHAnsi" w:hAnsiTheme="minorHAnsi" w:cstheme="minorHAnsi"/>
          <w:sz w:val="22"/>
          <w:szCs w:val="22"/>
          <w:lang w:val="pl-PL"/>
        </w:rPr>
        <w:t>enia postępowania w ramach zapytania ofertowego bez podania przyczyny - na każdym jego etapie - bez ponoszenia jakichkolwiek skutków prawnych i finansowych.</w:t>
      </w:r>
    </w:p>
    <w:p w14:paraId="05FD019A"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Zamawiający zastrzega sobie prawo wydłużenia terminu składania ofert w ramach zapytania ofertowego bez podania przyczyny.</w:t>
      </w:r>
    </w:p>
    <w:p w14:paraId="19C44448"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Zamawiający może żądać od Oferentów w toku badania i oceny ofert wyjaśnień, dodatkowych dokumentów i informacji dotyczących treści złożonych ofert, wyznaczając Wykonawcy 3 dniowy termin. W przypadku nieuzupełnienia oferty lub niezłożenia pełnych wyjaśnień, Zamawiający </w:t>
      </w:r>
      <w:r w:rsidRPr="008F01CD">
        <w:rPr>
          <w:rFonts w:asciiTheme="minorHAnsi" w:hAnsiTheme="minorHAnsi" w:cstheme="minorHAnsi"/>
          <w:sz w:val="22"/>
          <w:szCs w:val="22"/>
          <w:lang w:val="pl-PL"/>
        </w:rPr>
        <w:lastRenderedPageBreak/>
        <w:t>uprawniony będzie do odrzucenia oferty.</w:t>
      </w:r>
    </w:p>
    <w:p w14:paraId="49BEC3EC"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 przypadku wystąpienia podejrzenia lub/i przesłanek, które mogą wskazywać, że złożone oświadczenia lub dokumenty w ofercie są nieprawdziwe, Zamawiający może żądać od Oferenta stosownych wyjaśnień na każdym etapie oceny oferty, również po wyborze wykonawcy oraz po podpisaniu umowy. W przypadku niezłożenia w wyznaczonym terminie pełnych wyjaśnień oraz braku udowodnienia, że informacje w złożonej ofercie są zgodne z prawdą, Zamawiający ma prawo do odrzucenia oferty, a także do rozwiązania umowy na etapie jej realizacji.</w:t>
      </w:r>
    </w:p>
    <w:p w14:paraId="41D2D219" w14:textId="09B31A1F"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Zamawiający ma prawo do odrzucenia oferty, jeśli oferta jest niekompletna, nie spełnia warunków udziału w postępowaniu, nie spełnia wymogów formalnych, jest niezgodna z zapytaniem lub zawiera rażąco niską cenę. </w:t>
      </w:r>
    </w:p>
    <w:p w14:paraId="7B6B96CD"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Zamawiający, w celu ustalenia, czy oferta zawiera rażąco niską cenę w stosunku do przedmiotu zamówienia, może zwracać się do wykonawcy o udzielenie w określonym terminie wyjaśnień dotyczących elementów oferty mających wpływ na wysokość ceny.</w:t>
      </w:r>
    </w:p>
    <w:p w14:paraId="0EF14DC9"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Zamawiający, oceniając wyjaśnienia, będzie brał m.in. pod uwagę obiektywne czynniki, w szczególności oszczędność metody wykonania zamówienia, wybrane rozwiązania techniczne, wyjątkowo sprzyjające warunki wykonania zamówienia, wybrane rozwiązania techniczne, wyjątkowo sprzyjające warunki wykonywania zamówienia dostępne dla wykonawcy, oryginalność projektu wykonawcy.</w:t>
      </w:r>
    </w:p>
    <w:p w14:paraId="58BE4B8F"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 tytułu odrzucenia oferty, oferentowi nie przysługuje żadne roszczenie w stosunku do Zamawiającego.</w:t>
      </w:r>
    </w:p>
    <w:p w14:paraId="7D403716"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Podana cena w ofercie stanowi cenę ryczałtową i obejmuje wszystkie koszty niezbędne do należytego wykonania niniejszego zamówienia. Podana cena ofertowa będzie niezmienna przez cały okres obowiązywania umowy.</w:t>
      </w:r>
    </w:p>
    <w:p w14:paraId="2D914B1D" w14:textId="158F49F3"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Podana cena w ofercie jest ceną brutto i musi być podana w polskich złotych (PLN</w:t>
      </w:r>
      <w:r w:rsidR="00AE44B7" w:rsidRPr="008F01CD">
        <w:rPr>
          <w:rFonts w:asciiTheme="minorHAnsi" w:hAnsiTheme="minorHAnsi" w:cstheme="minorHAnsi"/>
          <w:sz w:val="22"/>
          <w:szCs w:val="22"/>
          <w:lang w:val="pl-PL"/>
        </w:rPr>
        <w:t>)</w:t>
      </w:r>
      <w:r w:rsidRPr="008F01CD">
        <w:rPr>
          <w:rFonts w:asciiTheme="minorHAnsi" w:hAnsiTheme="minorHAnsi" w:cstheme="minorHAnsi"/>
          <w:sz w:val="22"/>
          <w:szCs w:val="22"/>
          <w:lang w:val="pl-PL"/>
        </w:rPr>
        <w:t xml:space="preserve"> liczbowo oraz słownie. W przypadku wystąpienia rozbieżności w podanej kwocie w liczbach i słownie, za prawidłową uznaje się kwotę wyrażoną słownie.</w:t>
      </w:r>
    </w:p>
    <w:p w14:paraId="7E367632"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Oferowaną cenę ryczałtową brutto wpisaną do formularza oferty należy wyliczyć w szczególności w oparciu o aktualne, powszechnie stosowane katalogi, cenniki, taryfikatory bądź inne wskaźniki kosztów, dane przedstawione w Ogłoszeniu, w tym wynikające z istotnych postanowień umowy, opis przedmiotu zamówienia, jego zakres, obowiązkową wizję lokalną poświadczoną pisemnie, koszty wykonania w okresie udzielonej przez Wykonawcę gwarancji wymaganych przeglądów gwarancyjnych, koszty ubezpieczenia OC, koszty związane z obowiązującymi przy wykonaniu zamówienia przepisami prawa w tym koszty należnego podatku od towarów i usług VAT, jak również koszty wynikające z wszelkich upustów i rabatów.</w:t>
      </w:r>
    </w:p>
    <w:p w14:paraId="3A25457E"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Wykonawca określając wynagrodzenie zobowiązany jest do bardzo starannego zapoznania się z przedmiotem zamówienia, warunkami wykonania i wszystkimi czynnikami mogącymi mieć wpływ na cenę zamówienia.</w:t>
      </w:r>
    </w:p>
    <w:p w14:paraId="05C83F1C"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Podana w ofercie kwota brutto obejmuje wszelkie koszty związane z realizacją zamówienia w tym m.in. ewentualny podatek VAT i/lub wszystkie obciążenia z tytułu ubezpieczeń społecznych, ubezpieczeń zdrowotnych, funduszu pracy i innych - jeżeli wystąpi obowiązek ich zapłacenia.</w:t>
      </w:r>
    </w:p>
    <w:p w14:paraId="0F825E20"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 xml:space="preserve">Terminem rozpoczęcia realizacji zamówienia jest data podpisania umowy z Wykonawcą, a terminem zakończenia data protokołu odbioru końcowego robót podpisany przez Zamawiającego, przedstawiciela Gminy </w:t>
      </w:r>
      <w:r w:rsidR="00201C80" w:rsidRPr="008F01CD">
        <w:rPr>
          <w:rFonts w:asciiTheme="minorHAnsi" w:hAnsiTheme="minorHAnsi" w:cstheme="minorHAnsi"/>
          <w:sz w:val="22"/>
          <w:szCs w:val="22"/>
          <w:lang w:val="pl-PL"/>
        </w:rPr>
        <w:t>Budry</w:t>
      </w:r>
      <w:r w:rsidRPr="008F01CD">
        <w:rPr>
          <w:rFonts w:asciiTheme="minorHAnsi" w:hAnsiTheme="minorHAnsi" w:cstheme="minorHAnsi"/>
          <w:sz w:val="22"/>
          <w:szCs w:val="22"/>
          <w:lang w:val="pl-PL"/>
        </w:rPr>
        <w:t xml:space="preserve"> i Wykonawcę.</w:t>
      </w:r>
    </w:p>
    <w:p w14:paraId="7FAA468B"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Ewentualne roboty zamienne, które wystąpią podczas procesu realizacji zamówienia muszą zostać wykonane w ramach zaoferowanej ceny ryczałtowej oraz wymagają zgody Zamawiającego.</w:t>
      </w:r>
    </w:p>
    <w:p w14:paraId="11939742"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Przyjmuje się, że robotami zamiennymi są roboty ujęte w opisie przedmiotu zamówienia, nie przewidziane do wykonania wg odpowiedniej technologii i z konkretnych materiałów i urządzeń, lecz za zgodą zamawiającego wykonane w innej technologii, z innych materiałów i przy zastosowaniu innych urządzeń.</w:t>
      </w:r>
    </w:p>
    <w:p w14:paraId="0B7D32E5"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Przez zamówienie dodatkowe należy rozumieć takie zamówienie, które nie zostało ujęte w opisie przedmiotu zamówienia określający przedmiot zamówienia podstawowego oraz objęte treścią zapytania ofertowego a jego wykonanie jest niezbędne do zapewnienia prawidłowości całego zamówienia, a Wykonawca nie był w stanie ich przewidzieć, z zastrzeżeniem pkt. 23 i 24. Zakres wskazanych robót musi wynikać ze sporządzonego i zatwierdzonego protokołu konieczności</w:t>
      </w:r>
      <w:r w:rsidR="00201C80" w:rsidRPr="008F01CD">
        <w:rPr>
          <w:rFonts w:asciiTheme="minorHAnsi" w:hAnsiTheme="minorHAnsi" w:cstheme="minorHAnsi"/>
          <w:sz w:val="22"/>
          <w:szCs w:val="22"/>
          <w:lang w:val="pl-PL"/>
        </w:rPr>
        <w:t xml:space="preserve"> </w:t>
      </w:r>
      <w:r w:rsidRPr="008F01CD">
        <w:rPr>
          <w:rFonts w:asciiTheme="minorHAnsi" w:hAnsiTheme="minorHAnsi" w:cstheme="minorHAnsi"/>
          <w:sz w:val="22"/>
          <w:szCs w:val="22"/>
          <w:lang w:val="pl-PL"/>
        </w:rPr>
        <w:lastRenderedPageBreak/>
        <w:t>wystąpienia robót, natomiast warunki udzielenia zamówienia muszą być równoważne do warunków zamówienia podstawowego.</w:t>
      </w:r>
    </w:p>
    <w:p w14:paraId="17CCF090"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Ewentualne roboty, które nie zostały ujęte w op</w:t>
      </w:r>
      <w:r w:rsidR="00201C80" w:rsidRPr="008F01CD">
        <w:rPr>
          <w:rFonts w:asciiTheme="minorHAnsi" w:hAnsiTheme="minorHAnsi" w:cstheme="minorHAnsi"/>
          <w:sz w:val="22"/>
          <w:szCs w:val="22"/>
          <w:lang w:val="pl-PL"/>
        </w:rPr>
        <w:t>isi</w:t>
      </w:r>
      <w:r w:rsidRPr="008F01CD">
        <w:rPr>
          <w:rFonts w:asciiTheme="minorHAnsi" w:hAnsiTheme="minorHAnsi" w:cstheme="minorHAnsi"/>
          <w:sz w:val="22"/>
          <w:szCs w:val="22"/>
          <w:lang w:val="pl-PL"/>
        </w:rPr>
        <w:t>e przedmiotu zamówienia związanym z niniejszym zapytaniem ofertowym, a są naturalną konsekwencją procesu budowlanego i w naturalny sposób z niego wynikają, uznaje się, że wykonawca robót dysponując opis przedmiotu zamówienia powinien przewidzieć je jako konieczne do wykonania mimo, że opis przedmiotu zamówienia literalnie ich nie wymienia. De facto roboty te są ściśle związane z przedmiotem zamówienia. Wynika to z zawodowego charakteru wykonywanych przez wykonawcę robót budowlanych czynności i przypisanego do nich określonego poziomu wiedzy i doświadczenia zawodowego. Tego typu roboty muszą zostać zrealizowane w ramach zaoferowanej ceny ryczałtowej.</w:t>
      </w:r>
    </w:p>
    <w:p w14:paraId="10E3F36C" w14:textId="77777777" w:rsidR="00201C80"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Za roboty dodatkowe nie można uznać robót, które wynikają z wykonania większych ilości robót, na podstawie opisu przedmiotu zamówienia wskazanego na etapie zapytania ofertowego, gdyż w istocie to roboty, które stanowią przedmiot zamówienia. W interesie Wykonawcy leży własna ocena robót budowlanych przewidzianych do wykonania oraz uwzględnienie wszelkich innych okoliczności które mogą mieć wpływ na cenę. Takie roboty Wykonawca ma obowiązek wykonać w ramach oferowanej ceny ryczałtowej.</w:t>
      </w:r>
    </w:p>
    <w:p w14:paraId="3D85731A" w14:textId="3AC41EF2" w:rsidR="007906CA" w:rsidRPr="008F01CD" w:rsidRDefault="007F0336" w:rsidP="00971355">
      <w:pPr>
        <w:pStyle w:val="Tekstpodstawowy"/>
        <w:numPr>
          <w:ilvl w:val="0"/>
          <w:numId w:val="37"/>
        </w:numPr>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Wszelkie ewentualne kosztorysy wykonywane w trakcie prowadzonych robót w przypadku wystąpienia ewentualnych robót zamiennych lub dodatkowych, których nie da się oszacować na etapie przygotowania oferty leżą po stronie Wykonawcy.</w:t>
      </w:r>
    </w:p>
    <w:p w14:paraId="19A9D03F" w14:textId="77777777" w:rsidR="00201C80" w:rsidRPr="008F01CD" w:rsidRDefault="00201C80" w:rsidP="00971355">
      <w:pPr>
        <w:pStyle w:val="Tekstpodstawowy"/>
        <w:ind w:left="1443"/>
        <w:jc w:val="both"/>
        <w:rPr>
          <w:rFonts w:asciiTheme="minorHAnsi" w:hAnsiTheme="minorHAnsi" w:cstheme="minorHAnsi"/>
          <w:sz w:val="22"/>
          <w:szCs w:val="22"/>
          <w:lang w:val="pl-PL"/>
        </w:rPr>
      </w:pPr>
    </w:p>
    <w:p w14:paraId="21C6B279" w14:textId="6AFF2685" w:rsidR="006A6876" w:rsidRPr="008F01CD" w:rsidRDefault="007906CA" w:rsidP="00971355">
      <w:pPr>
        <w:pStyle w:val="Nagwek1"/>
      </w:pPr>
      <w:r w:rsidRPr="008F01CD">
        <w:t>ZAPŁATA WYNAGRODZENIA</w:t>
      </w:r>
    </w:p>
    <w:p w14:paraId="4909C5B3" w14:textId="1BE6E7DC" w:rsidR="00201C80" w:rsidRPr="008F01CD" w:rsidRDefault="00201C80" w:rsidP="00971355">
      <w:pPr>
        <w:pStyle w:val="Tekstpodstawowy"/>
        <w:ind w:left="851"/>
        <w:jc w:val="both"/>
        <w:rPr>
          <w:rFonts w:asciiTheme="minorHAnsi" w:hAnsiTheme="minorHAnsi" w:cstheme="minorHAnsi"/>
          <w:sz w:val="22"/>
          <w:szCs w:val="22"/>
          <w:lang w:val="pl-PL"/>
        </w:rPr>
      </w:pPr>
      <w:r w:rsidRPr="008F01CD">
        <w:rPr>
          <w:rFonts w:asciiTheme="minorHAnsi" w:hAnsiTheme="minorHAnsi" w:cstheme="minorHAnsi"/>
          <w:sz w:val="22"/>
          <w:szCs w:val="22"/>
          <w:lang w:val="pl-PL"/>
        </w:rPr>
        <w:t>Wynagrodzenie za wykonanie przedmiotu umowy płatne będzie w całości po:</w:t>
      </w:r>
    </w:p>
    <w:p w14:paraId="5EEC02A8" w14:textId="77777777" w:rsidR="00047D65" w:rsidRPr="008F01CD" w:rsidRDefault="00201C80" w:rsidP="00971355">
      <w:pPr>
        <w:pStyle w:val="Default"/>
        <w:numPr>
          <w:ilvl w:val="0"/>
          <w:numId w:val="38"/>
        </w:numPr>
        <w:ind w:left="1276"/>
        <w:jc w:val="both"/>
        <w:rPr>
          <w:rFonts w:asciiTheme="minorHAnsi" w:hAnsiTheme="minorHAnsi" w:cstheme="minorHAnsi"/>
          <w:color w:val="auto"/>
          <w:sz w:val="22"/>
          <w:szCs w:val="22"/>
        </w:rPr>
      </w:pPr>
      <w:r w:rsidRPr="008F01CD">
        <w:rPr>
          <w:rFonts w:asciiTheme="minorHAnsi" w:hAnsiTheme="minorHAnsi" w:cstheme="minorHAnsi"/>
          <w:color w:val="auto"/>
          <w:sz w:val="22"/>
          <w:szCs w:val="22"/>
        </w:rPr>
        <w:t xml:space="preserve">należytej realizacji przedmiotu zamówienia i </w:t>
      </w:r>
      <w:r w:rsidRPr="008F01CD">
        <w:rPr>
          <w:rFonts w:asciiTheme="minorHAnsi" w:hAnsiTheme="minorHAnsi" w:cstheme="minorHAnsi"/>
          <w:color w:val="auto"/>
          <w:sz w:val="22"/>
          <w:szCs w:val="22"/>
          <w:u w:val="single"/>
        </w:rPr>
        <w:t>podpisaniu protokołu końcowego odbioru</w:t>
      </w:r>
      <w:r w:rsidRPr="008F01CD">
        <w:rPr>
          <w:rFonts w:asciiTheme="minorHAnsi" w:hAnsiTheme="minorHAnsi" w:cstheme="minorHAnsi"/>
          <w:color w:val="auto"/>
          <w:sz w:val="22"/>
          <w:szCs w:val="22"/>
        </w:rPr>
        <w:t xml:space="preserve"> robót na rachunek bankowy Wykonawcy </w:t>
      </w:r>
      <w:r w:rsidR="006D09B1" w:rsidRPr="008F01CD">
        <w:rPr>
          <w:rFonts w:asciiTheme="minorHAnsi" w:hAnsiTheme="minorHAnsi" w:cstheme="minorHAnsi"/>
          <w:color w:val="auto"/>
          <w:sz w:val="22"/>
          <w:szCs w:val="22"/>
        </w:rPr>
        <w:t>w dwóch transzach zgodnie z poniższym:</w:t>
      </w:r>
    </w:p>
    <w:p w14:paraId="4264A077" w14:textId="663B4B77" w:rsidR="00184942" w:rsidRPr="008F01CD" w:rsidRDefault="00184942" w:rsidP="00184942">
      <w:pPr>
        <w:pStyle w:val="Default"/>
        <w:numPr>
          <w:ilvl w:val="1"/>
          <w:numId w:val="32"/>
        </w:numPr>
        <w:jc w:val="both"/>
        <w:rPr>
          <w:rFonts w:asciiTheme="minorHAnsi" w:hAnsiTheme="minorHAnsi" w:cstheme="minorHAnsi"/>
          <w:color w:val="auto"/>
          <w:sz w:val="23"/>
          <w:szCs w:val="23"/>
        </w:rPr>
      </w:pPr>
      <w:r w:rsidRPr="008F01CD">
        <w:rPr>
          <w:rFonts w:asciiTheme="minorHAnsi" w:hAnsiTheme="minorHAnsi" w:cstheme="minorHAnsi"/>
          <w:color w:val="auto"/>
          <w:sz w:val="23"/>
          <w:szCs w:val="23"/>
        </w:rPr>
        <w:t xml:space="preserve">I transza – nie więcej niż 2,0% wartości inwestycji w terminie do 3 dni </w:t>
      </w:r>
      <w:bookmarkStart w:id="3" w:name="_Hlk157753229"/>
      <w:r w:rsidRPr="008F01CD">
        <w:rPr>
          <w:rFonts w:asciiTheme="minorHAnsi" w:hAnsiTheme="minorHAnsi" w:cstheme="minorHAnsi"/>
          <w:color w:val="auto"/>
          <w:sz w:val="23"/>
          <w:szCs w:val="23"/>
        </w:rPr>
        <w:t>od dostarczenia Zamawiającemu prawidłowo wystawionej faktury VAT.</w:t>
      </w:r>
    </w:p>
    <w:bookmarkEnd w:id="3"/>
    <w:p w14:paraId="296CD703" w14:textId="734EAAD5" w:rsidR="00184942" w:rsidRPr="008F01CD" w:rsidRDefault="00184942" w:rsidP="00184942">
      <w:pPr>
        <w:pStyle w:val="Default"/>
        <w:numPr>
          <w:ilvl w:val="1"/>
          <w:numId w:val="32"/>
        </w:numPr>
        <w:jc w:val="both"/>
        <w:rPr>
          <w:rFonts w:asciiTheme="minorHAnsi" w:hAnsiTheme="minorHAnsi" w:cstheme="minorHAnsi"/>
          <w:color w:val="auto"/>
          <w:sz w:val="23"/>
          <w:szCs w:val="23"/>
        </w:rPr>
      </w:pPr>
      <w:r w:rsidRPr="008F01CD">
        <w:rPr>
          <w:rFonts w:asciiTheme="minorHAnsi" w:hAnsiTheme="minorHAnsi" w:cstheme="minorHAnsi"/>
          <w:color w:val="auto"/>
          <w:sz w:val="23"/>
          <w:szCs w:val="23"/>
        </w:rPr>
        <w:t>II transza –pozostała należność w ciągu do 30 dni, od dostarczenia Zamawiającemu prawidłowo wystawionej faktury VAT.</w:t>
      </w:r>
    </w:p>
    <w:p w14:paraId="4021AFE9" w14:textId="77777777" w:rsidR="00047D65" w:rsidRPr="008F01CD" w:rsidRDefault="00047D65" w:rsidP="00184942">
      <w:pPr>
        <w:pStyle w:val="Default"/>
        <w:numPr>
          <w:ilvl w:val="0"/>
          <w:numId w:val="32"/>
        </w:numPr>
        <w:ind w:left="1276"/>
        <w:jc w:val="both"/>
        <w:rPr>
          <w:rFonts w:asciiTheme="minorHAnsi" w:hAnsiTheme="minorHAnsi" w:cstheme="minorHAnsi"/>
          <w:color w:val="auto"/>
          <w:sz w:val="22"/>
          <w:szCs w:val="22"/>
        </w:rPr>
      </w:pPr>
      <w:r w:rsidRPr="008F01CD">
        <w:rPr>
          <w:rFonts w:asciiTheme="minorHAnsi" w:hAnsiTheme="minorHAnsi" w:cstheme="minorHAnsi"/>
          <w:color w:val="auto"/>
          <w:sz w:val="22"/>
          <w:szCs w:val="22"/>
        </w:rPr>
        <w:t>Jeżeli Wykonawca realizuje przedmiot umowy przy udziale podwykonawców, to mają zastosowanie następujące postanowienia:</w:t>
      </w:r>
    </w:p>
    <w:p w14:paraId="2AD60E7E" w14:textId="77777777" w:rsidR="00047D65" w:rsidRPr="008F01CD" w:rsidRDefault="00047D65" w:rsidP="00971355">
      <w:pPr>
        <w:pStyle w:val="Default"/>
        <w:numPr>
          <w:ilvl w:val="0"/>
          <w:numId w:val="42"/>
        </w:numPr>
        <w:ind w:left="1701"/>
        <w:jc w:val="both"/>
        <w:rPr>
          <w:rFonts w:asciiTheme="minorHAnsi" w:hAnsiTheme="minorHAnsi" w:cstheme="minorHAnsi"/>
          <w:color w:val="auto"/>
          <w:sz w:val="22"/>
          <w:szCs w:val="22"/>
        </w:rPr>
      </w:pPr>
      <w:r w:rsidRPr="008F01CD">
        <w:rPr>
          <w:rFonts w:asciiTheme="minorHAnsi" w:hAnsiTheme="minorHAnsi" w:cstheme="minorHAnsi"/>
          <w:color w:val="auto"/>
          <w:sz w:val="22"/>
          <w:szCs w:val="22"/>
        </w:rPr>
        <w:t>podział wynagrodzenia dla poszczególnych podwykonawców będzie przedmiotem rozliczeń pomiędzy nimi a Wykonawcą,</w:t>
      </w:r>
    </w:p>
    <w:p w14:paraId="0E8597B3" w14:textId="0D23A0A2" w:rsidR="00201C80" w:rsidRPr="008F01CD" w:rsidRDefault="00047D65" w:rsidP="00971355">
      <w:pPr>
        <w:pStyle w:val="Default"/>
        <w:numPr>
          <w:ilvl w:val="0"/>
          <w:numId w:val="42"/>
        </w:numPr>
        <w:ind w:left="1701"/>
        <w:jc w:val="both"/>
        <w:rPr>
          <w:rFonts w:asciiTheme="minorHAnsi" w:hAnsiTheme="minorHAnsi" w:cstheme="minorHAnsi"/>
          <w:color w:val="auto"/>
          <w:sz w:val="22"/>
          <w:szCs w:val="22"/>
        </w:rPr>
      </w:pPr>
      <w:r w:rsidRPr="008F01CD">
        <w:rPr>
          <w:rFonts w:asciiTheme="minorHAnsi" w:hAnsiTheme="minorHAnsi" w:cstheme="minorHAnsi"/>
          <w:color w:val="auto"/>
          <w:sz w:val="22"/>
          <w:szCs w:val="22"/>
        </w:rPr>
        <w:t>za działania i zaniedbania podwykonawców, Wykonawca ponosi odpowiedzialność względem Zamawiającego jak za postępowanie własne.</w:t>
      </w:r>
    </w:p>
    <w:p w14:paraId="1E696453" w14:textId="77777777" w:rsidR="007F0336" w:rsidRPr="008F01CD" w:rsidRDefault="007F0336" w:rsidP="00971355">
      <w:pPr>
        <w:pStyle w:val="Tekstpodstawowy"/>
        <w:ind w:left="1276"/>
        <w:rPr>
          <w:rFonts w:asciiTheme="minorHAnsi" w:hAnsiTheme="minorHAnsi" w:cstheme="minorHAnsi"/>
          <w:lang w:val="pl-PL"/>
        </w:rPr>
      </w:pPr>
    </w:p>
    <w:p w14:paraId="07E659FE" w14:textId="77777777" w:rsidR="007F0336" w:rsidRPr="008F01CD" w:rsidRDefault="007F0336" w:rsidP="00971355">
      <w:pPr>
        <w:pStyle w:val="Tekstpodstawowy"/>
        <w:rPr>
          <w:rFonts w:asciiTheme="minorHAnsi" w:hAnsiTheme="minorHAnsi" w:cstheme="minorHAnsi"/>
          <w:lang w:val="pl-PL"/>
        </w:rPr>
      </w:pPr>
    </w:p>
    <w:p w14:paraId="3FFC1193" w14:textId="330A4715" w:rsidR="007F0336" w:rsidRPr="008F01CD" w:rsidRDefault="007F0336" w:rsidP="00971355">
      <w:pPr>
        <w:pStyle w:val="Nagwek1"/>
      </w:pPr>
      <w:r w:rsidRPr="008F01CD">
        <w:t>ZAŁĄCZNIKI DO ZAPYTANIA OFERTOWEGO</w:t>
      </w:r>
    </w:p>
    <w:p w14:paraId="0BE8B22C" w14:textId="77777777" w:rsidR="007F0336" w:rsidRPr="008F01CD" w:rsidRDefault="007F0336" w:rsidP="00971355">
      <w:pPr>
        <w:pStyle w:val="Tekstpodstawowy"/>
        <w:rPr>
          <w:rFonts w:asciiTheme="minorHAnsi" w:hAnsiTheme="minorHAnsi" w:cstheme="minorHAnsi"/>
          <w:lang w:val="pl-PL"/>
        </w:rPr>
      </w:pPr>
    </w:p>
    <w:p w14:paraId="48E7F5F5" w14:textId="77777777" w:rsidR="00047D65" w:rsidRPr="008F01CD" w:rsidRDefault="00047D65" w:rsidP="00971355">
      <w:pPr>
        <w:pStyle w:val="Akapitzlist"/>
        <w:numPr>
          <w:ilvl w:val="0"/>
          <w:numId w:val="1"/>
        </w:numPr>
        <w:tabs>
          <w:tab w:val="left" w:pos="877"/>
        </w:tabs>
        <w:ind w:hanging="220"/>
        <w:rPr>
          <w:rFonts w:asciiTheme="minorHAnsi" w:hAnsiTheme="minorHAnsi" w:cstheme="minorHAnsi"/>
          <w:lang w:val="pl-PL"/>
        </w:rPr>
      </w:pPr>
      <w:r w:rsidRPr="008F01CD">
        <w:rPr>
          <w:rFonts w:asciiTheme="minorHAnsi" w:hAnsiTheme="minorHAnsi" w:cstheme="minorHAnsi"/>
          <w:w w:val="105"/>
          <w:lang w:val="pl-PL"/>
        </w:rPr>
        <w:t>załącznik</w:t>
      </w:r>
      <w:r w:rsidRPr="008F01CD">
        <w:rPr>
          <w:rFonts w:asciiTheme="minorHAnsi" w:hAnsiTheme="minorHAnsi" w:cstheme="minorHAnsi"/>
          <w:spacing w:val="-5"/>
          <w:w w:val="105"/>
          <w:lang w:val="pl-PL"/>
        </w:rPr>
        <w:t xml:space="preserve"> </w:t>
      </w:r>
      <w:r w:rsidRPr="008F01CD">
        <w:rPr>
          <w:rFonts w:asciiTheme="minorHAnsi" w:hAnsiTheme="minorHAnsi" w:cstheme="minorHAnsi"/>
          <w:w w:val="105"/>
          <w:lang w:val="pl-PL"/>
        </w:rPr>
        <w:t>nr</w:t>
      </w:r>
      <w:r w:rsidRPr="008F01CD">
        <w:rPr>
          <w:rFonts w:asciiTheme="minorHAnsi" w:hAnsiTheme="minorHAnsi" w:cstheme="minorHAnsi"/>
          <w:spacing w:val="10"/>
          <w:w w:val="105"/>
          <w:lang w:val="pl-PL"/>
        </w:rPr>
        <w:t xml:space="preserve"> </w:t>
      </w:r>
      <w:r w:rsidRPr="008F01CD">
        <w:rPr>
          <w:rFonts w:asciiTheme="minorHAnsi" w:hAnsiTheme="minorHAnsi" w:cstheme="minorHAnsi"/>
          <w:w w:val="105"/>
          <w:lang w:val="pl-PL"/>
        </w:rPr>
        <w:t>1-</w:t>
      </w:r>
      <w:r w:rsidRPr="008F01CD">
        <w:rPr>
          <w:rFonts w:asciiTheme="minorHAnsi" w:hAnsiTheme="minorHAnsi" w:cstheme="minorHAnsi"/>
          <w:spacing w:val="37"/>
          <w:w w:val="105"/>
          <w:lang w:val="pl-PL"/>
        </w:rPr>
        <w:t xml:space="preserve"> </w:t>
      </w:r>
      <w:r w:rsidRPr="008F01CD">
        <w:rPr>
          <w:rFonts w:asciiTheme="minorHAnsi" w:hAnsiTheme="minorHAnsi" w:cstheme="minorHAnsi"/>
          <w:w w:val="105"/>
          <w:lang w:val="pl-PL"/>
        </w:rPr>
        <w:t>formularz</w:t>
      </w:r>
      <w:r w:rsidRPr="008F01CD">
        <w:rPr>
          <w:rFonts w:asciiTheme="minorHAnsi" w:hAnsiTheme="minorHAnsi" w:cstheme="minorHAnsi"/>
          <w:spacing w:val="-9"/>
          <w:w w:val="105"/>
          <w:lang w:val="pl-PL"/>
        </w:rPr>
        <w:t xml:space="preserve"> </w:t>
      </w:r>
      <w:r w:rsidRPr="008F01CD">
        <w:rPr>
          <w:rFonts w:asciiTheme="minorHAnsi" w:hAnsiTheme="minorHAnsi" w:cstheme="minorHAnsi"/>
          <w:spacing w:val="-2"/>
          <w:w w:val="105"/>
          <w:lang w:val="pl-PL"/>
        </w:rPr>
        <w:t>ofertowy</w:t>
      </w:r>
    </w:p>
    <w:p w14:paraId="05D39BBD" w14:textId="77777777" w:rsidR="00047D65" w:rsidRPr="008F01CD" w:rsidRDefault="00047D65" w:rsidP="00971355">
      <w:pPr>
        <w:pStyle w:val="Akapitzlist"/>
        <w:numPr>
          <w:ilvl w:val="0"/>
          <w:numId w:val="1"/>
        </w:numPr>
        <w:tabs>
          <w:tab w:val="left" w:pos="877"/>
        </w:tabs>
        <w:ind w:hanging="205"/>
        <w:rPr>
          <w:rFonts w:asciiTheme="minorHAnsi" w:hAnsiTheme="minorHAnsi" w:cstheme="minorHAnsi"/>
          <w:lang w:val="pl-PL"/>
        </w:rPr>
      </w:pPr>
      <w:r w:rsidRPr="008F01CD">
        <w:rPr>
          <w:rFonts w:asciiTheme="minorHAnsi" w:hAnsiTheme="minorHAnsi" w:cstheme="minorHAnsi"/>
          <w:lang w:val="pl-PL"/>
        </w:rPr>
        <w:t>załącznik</w:t>
      </w:r>
      <w:r w:rsidRPr="008F01CD">
        <w:rPr>
          <w:rFonts w:asciiTheme="minorHAnsi" w:hAnsiTheme="minorHAnsi" w:cstheme="minorHAnsi"/>
          <w:spacing w:val="9"/>
          <w:lang w:val="pl-PL"/>
        </w:rPr>
        <w:t xml:space="preserve"> </w:t>
      </w:r>
      <w:r w:rsidRPr="008F01CD">
        <w:rPr>
          <w:rFonts w:asciiTheme="minorHAnsi" w:hAnsiTheme="minorHAnsi" w:cstheme="minorHAnsi"/>
          <w:lang w:val="pl-PL"/>
        </w:rPr>
        <w:t>nr</w:t>
      </w:r>
      <w:r w:rsidRPr="008F01CD">
        <w:rPr>
          <w:rFonts w:asciiTheme="minorHAnsi" w:hAnsiTheme="minorHAnsi" w:cstheme="minorHAnsi"/>
          <w:spacing w:val="27"/>
          <w:lang w:val="pl-PL"/>
        </w:rPr>
        <w:t xml:space="preserve"> </w:t>
      </w:r>
      <w:r w:rsidRPr="008F01CD">
        <w:rPr>
          <w:rFonts w:asciiTheme="minorHAnsi" w:hAnsiTheme="minorHAnsi" w:cstheme="minorHAnsi"/>
          <w:lang w:val="pl-PL"/>
        </w:rPr>
        <w:t>2</w:t>
      </w:r>
      <w:r w:rsidRPr="008F01CD">
        <w:rPr>
          <w:rFonts w:asciiTheme="minorHAnsi" w:hAnsiTheme="minorHAnsi" w:cstheme="minorHAnsi"/>
          <w:spacing w:val="3"/>
          <w:lang w:val="pl-PL"/>
        </w:rPr>
        <w:t xml:space="preserve"> </w:t>
      </w:r>
      <w:r w:rsidRPr="008F01CD">
        <w:rPr>
          <w:rFonts w:asciiTheme="minorHAnsi" w:hAnsiTheme="minorHAnsi" w:cstheme="minorHAnsi"/>
          <w:lang w:val="pl-PL"/>
        </w:rPr>
        <w:t>-</w:t>
      </w:r>
      <w:r w:rsidRPr="008F01CD">
        <w:rPr>
          <w:rFonts w:asciiTheme="minorHAnsi" w:hAnsiTheme="minorHAnsi" w:cstheme="minorHAnsi"/>
          <w:spacing w:val="7"/>
          <w:lang w:val="pl-PL"/>
        </w:rPr>
        <w:t xml:space="preserve"> </w:t>
      </w:r>
      <w:r w:rsidRPr="008F01CD">
        <w:rPr>
          <w:rFonts w:asciiTheme="minorHAnsi" w:hAnsiTheme="minorHAnsi" w:cstheme="minorHAnsi"/>
          <w:lang w:val="pl-PL"/>
        </w:rPr>
        <w:t>wzór</w:t>
      </w:r>
      <w:r w:rsidRPr="008F01CD">
        <w:rPr>
          <w:rFonts w:asciiTheme="minorHAnsi" w:hAnsiTheme="minorHAnsi" w:cstheme="minorHAnsi"/>
          <w:spacing w:val="5"/>
          <w:lang w:val="pl-PL"/>
        </w:rPr>
        <w:t xml:space="preserve"> </w:t>
      </w:r>
      <w:r w:rsidRPr="008F01CD">
        <w:rPr>
          <w:rFonts w:asciiTheme="minorHAnsi" w:hAnsiTheme="minorHAnsi" w:cstheme="minorHAnsi"/>
          <w:spacing w:val="-4"/>
          <w:lang w:val="pl-PL"/>
        </w:rPr>
        <w:t>umowy</w:t>
      </w:r>
    </w:p>
    <w:p w14:paraId="220A4C12" w14:textId="77777777" w:rsidR="00047D65" w:rsidRPr="008F01CD" w:rsidRDefault="00047D65" w:rsidP="00971355">
      <w:pPr>
        <w:pStyle w:val="Akapitzlist"/>
        <w:numPr>
          <w:ilvl w:val="0"/>
          <w:numId w:val="1"/>
        </w:numPr>
        <w:tabs>
          <w:tab w:val="left" w:pos="877"/>
        </w:tabs>
        <w:ind w:hanging="207"/>
        <w:rPr>
          <w:rFonts w:asciiTheme="minorHAnsi" w:hAnsiTheme="minorHAnsi" w:cstheme="minorHAnsi"/>
          <w:lang w:val="pl-PL"/>
        </w:rPr>
      </w:pPr>
      <w:r w:rsidRPr="008F01CD">
        <w:rPr>
          <w:rFonts w:asciiTheme="minorHAnsi" w:hAnsiTheme="minorHAnsi" w:cstheme="minorHAnsi"/>
          <w:lang w:val="pl-PL"/>
        </w:rPr>
        <w:t>załącznik</w:t>
      </w:r>
      <w:r w:rsidRPr="008F01CD">
        <w:rPr>
          <w:rFonts w:asciiTheme="minorHAnsi" w:hAnsiTheme="minorHAnsi" w:cstheme="minorHAnsi"/>
          <w:spacing w:val="24"/>
          <w:lang w:val="pl-PL"/>
        </w:rPr>
        <w:t xml:space="preserve"> </w:t>
      </w:r>
      <w:r w:rsidRPr="008F01CD">
        <w:rPr>
          <w:rFonts w:asciiTheme="minorHAnsi" w:hAnsiTheme="minorHAnsi" w:cstheme="minorHAnsi"/>
          <w:lang w:val="pl-PL"/>
        </w:rPr>
        <w:t>nr</w:t>
      </w:r>
      <w:r w:rsidRPr="008F01CD">
        <w:rPr>
          <w:rFonts w:asciiTheme="minorHAnsi" w:hAnsiTheme="minorHAnsi" w:cstheme="minorHAnsi"/>
          <w:spacing w:val="44"/>
          <w:lang w:val="pl-PL"/>
        </w:rPr>
        <w:t xml:space="preserve"> </w:t>
      </w:r>
      <w:r w:rsidRPr="008F01CD">
        <w:rPr>
          <w:rFonts w:asciiTheme="minorHAnsi" w:hAnsiTheme="minorHAnsi" w:cstheme="minorHAnsi"/>
          <w:lang w:val="pl-PL"/>
        </w:rPr>
        <w:t>3</w:t>
      </w:r>
      <w:r w:rsidRPr="008F01CD">
        <w:rPr>
          <w:rFonts w:asciiTheme="minorHAnsi" w:hAnsiTheme="minorHAnsi" w:cstheme="minorHAnsi"/>
          <w:spacing w:val="20"/>
          <w:lang w:val="pl-PL"/>
        </w:rPr>
        <w:t xml:space="preserve"> </w:t>
      </w:r>
      <w:r w:rsidRPr="008F01CD">
        <w:rPr>
          <w:rFonts w:asciiTheme="minorHAnsi" w:hAnsiTheme="minorHAnsi" w:cstheme="minorHAnsi"/>
          <w:lang w:val="pl-PL"/>
        </w:rPr>
        <w:t>-</w:t>
      </w:r>
      <w:r w:rsidRPr="008F01CD">
        <w:rPr>
          <w:rFonts w:asciiTheme="minorHAnsi" w:hAnsiTheme="minorHAnsi" w:cstheme="minorHAnsi"/>
          <w:spacing w:val="18"/>
          <w:lang w:val="pl-PL"/>
        </w:rPr>
        <w:t xml:space="preserve"> </w:t>
      </w:r>
      <w:r w:rsidRPr="008F01CD">
        <w:rPr>
          <w:rFonts w:asciiTheme="minorHAnsi" w:hAnsiTheme="minorHAnsi" w:cstheme="minorHAnsi"/>
          <w:lang w:val="pl-PL"/>
        </w:rPr>
        <w:t>zaświadczenie</w:t>
      </w:r>
      <w:r w:rsidRPr="008F01CD">
        <w:rPr>
          <w:rFonts w:asciiTheme="minorHAnsi" w:hAnsiTheme="minorHAnsi" w:cstheme="minorHAnsi"/>
          <w:spacing w:val="27"/>
          <w:lang w:val="pl-PL"/>
        </w:rPr>
        <w:t xml:space="preserve"> </w:t>
      </w:r>
      <w:r w:rsidRPr="008F01CD">
        <w:rPr>
          <w:rFonts w:asciiTheme="minorHAnsi" w:hAnsiTheme="minorHAnsi" w:cstheme="minorHAnsi"/>
          <w:lang w:val="pl-PL"/>
        </w:rPr>
        <w:t>o</w:t>
      </w:r>
      <w:r w:rsidRPr="008F01CD">
        <w:rPr>
          <w:rFonts w:asciiTheme="minorHAnsi" w:hAnsiTheme="minorHAnsi" w:cstheme="minorHAnsi"/>
          <w:spacing w:val="12"/>
          <w:lang w:val="pl-PL"/>
        </w:rPr>
        <w:t xml:space="preserve"> </w:t>
      </w:r>
      <w:r w:rsidRPr="008F01CD">
        <w:rPr>
          <w:rFonts w:asciiTheme="minorHAnsi" w:hAnsiTheme="minorHAnsi" w:cstheme="minorHAnsi"/>
          <w:lang w:val="pl-PL"/>
        </w:rPr>
        <w:t>obowiązkowej</w:t>
      </w:r>
      <w:r w:rsidRPr="008F01CD">
        <w:rPr>
          <w:rFonts w:asciiTheme="minorHAnsi" w:hAnsiTheme="minorHAnsi" w:cstheme="minorHAnsi"/>
          <w:spacing w:val="26"/>
          <w:lang w:val="pl-PL"/>
        </w:rPr>
        <w:t xml:space="preserve"> </w:t>
      </w:r>
      <w:r w:rsidRPr="008F01CD">
        <w:rPr>
          <w:rFonts w:asciiTheme="minorHAnsi" w:hAnsiTheme="minorHAnsi" w:cstheme="minorHAnsi"/>
          <w:lang w:val="pl-PL"/>
        </w:rPr>
        <w:t>wizji</w:t>
      </w:r>
      <w:r w:rsidRPr="008F01CD">
        <w:rPr>
          <w:rFonts w:asciiTheme="minorHAnsi" w:hAnsiTheme="minorHAnsi" w:cstheme="minorHAnsi"/>
          <w:spacing w:val="-7"/>
          <w:lang w:val="pl-PL"/>
        </w:rPr>
        <w:t xml:space="preserve"> </w:t>
      </w:r>
      <w:r w:rsidRPr="008F01CD">
        <w:rPr>
          <w:rFonts w:asciiTheme="minorHAnsi" w:hAnsiTheme="minorHAnsi" w:cstheme="minorHAnsi"/>
          <w:spacing w:val="-2"/>
          <w:lang w:val="pl-PL"/>
        </w:rPr>
        <w:t>lokalnej</w:t>
      </w:r>
    </w:p>
    <w:p w14:paraId="0015210A" w14:textId="77777777" w:rsidR="00047D65" w:rsidRPr="008F01CD" w:rsidRDefault="00047D65" w:rsidP="00971355">
      <w:pPr>
        <w:pStyle w:val="Akapitzlist"/>
        <w:numPr>
          <w:ilvl w:val="0"/>
          <w:numId w:val="1"/>
        </w:numPr>
        <w:tabs>
          <w:tab w:val="left" w:pos="877"/>
        </w:tabs>
        <w:ind w:hanging="216"/>
        <w:rPr>
          <w:rFonts w:asciiTheme="minorHAnsi" w:hAnsiTheme="minorHAnsi" w:cstheme="minorHAnsi"/>
          <w:lang w:val="pl-PL"/>
        </w:rPr>
      </w:pPr>
      <w:r w:rsidRPr="008F01CD">
        <w:rPr>
          <w:rFonts w:asciiTheme="minorHAnsi" w:hAnsiTheme="minorHAnsi" w:cstheme="minorHAnsi"/>
          <w:lang w:val="pl-PL"/>
        </w:rPr>
        <w:t>załącznik</w:t>
      </w:r>
      <w:r w:rsidRPr="008F01CD">
        <w:rPr>
          <w:rFonts w:asciiTheme="minorHAnsi" w:hAnsiTheme="minorHAnsi" w:cstheme="minorHAnsi"/>
          <w:spacing w:val="24"/>
          <w:lang w:val="pl-PL"/>
        </w:rPr>
        <w:t xml:space="preserve"> </w:t>
      </w:r>
      <w:r w:rsidRPr="008F01CD">
        <w:rPr>
          <w:rFonts w:asciiTheme="minorHAnsi" w:hAnsiTheme="minorHAnsi" w:cstheme="minorHAnsi"/>
          <w:lang w:val="pl-PL"/>
        </w:rPr>
        <w:t>nr</w:t>
      </w:r>
      <w:r w:rsidRPr="008F01CD">
        <w:rPr>
          <w:rFonts w:asciiTheme="minorHAnsi" w:hAnsiTheme="minorHAnsi" w:cstheme="minorHAnsi"/>
          <w:spacing w:val="40"/>
          <w:lang w:val="pl-PL"/>
        </w:rPr>
        <w:t xml:space="preserve"> </w:t>
      </w:r>
      <w:r w:rsidRPr="008F01CD">
        <w:rPr>
          <w:rFonts w:asciiTheme="minorHAnsi" w:hAnsiTheme="minorHAnsi" w:cstheme="minorHAnsi"/>
          <w:lang w:val="pl-PL"/>
        </w:rPr>
        <w:t>4</w:t>
      </w:r>
      <w:r w:rsidRPr="008F01CD">
        <w:rPr>
          <w:rFonts w:asciiTheme="minorHAnsi" w:hAnsiTheme="minorHAnsi" w:cstheme="minorHAnsi"/>
          <w:spacing w:val="21"/>
          <w:lang w:val="pl-PL"/>
        </w:rPr>
        <w:t xml:space="preserve"> </w:t>
      </w:r>
      <w:r w:rsidRPr="008F01CD">
        <w:rPr>
          <w:rFonts w:asciiTheme="minorHAnsi" w:hAnsiTheme="minorHAnsi" w:cstheme="minorHAnsi"/>
          <w:lang w:val="pl-PL"/>
        </w:rPr>
        <w:t>-</w:t>
      </w:r>
      <w:r w:rsidRPr="008F01CD">
        <w:rPr>
          <w:rFonts w:asciiTheme="minorHAnsi" w:hAnsiTheme="minorHAnsi" w:cstheme="minorHAnsi"/>
          <w:spacing w:val="7"/>
          <w:lang w:val="pl-PL"/>
        </w:rPr>
        <w:t xml:space="preserve"> </w:t>
      </w:r>
      <w:r w:rsidRPr="008F01CD">
        <w:rPr>
          <w:rFonts w:asciiTheme="minorHAnsi" w:hAnsiTheme="minorHAnsi" w:cstheme="minorHAnsi"/>
          <w:lang w:val="pl-PL"/>
        </w:rPr>
        <w:t>klauzula</w:t>
      </w:r>
      <w:r w:rsidRPr="008F01CD">
        <w:rPr>
          <w:rFonts w:asciiTheme="minorHAnsi" w:hAnsiTheme="minorHAnsi" w:cstheme="minorHAnsi"/>
          <w:spacing w:val="32"/>
          <w:lang w:val="pl-PL"/>
        </w:rPr>
        <w:t xml:space="preserve"> </w:t>
      </w:r>
      <w:r w:rsidRPr="008F01CD">
        <w:rPr>
          <w:rFonts w:asciiTheme="minorHAnsi" w:hAnsiTheme="minorHAnsi" w:cstheme="minorHAnsi"/>
          <w:lang w:val="pl-PL"/>
        </w:rPr>
        <w:t>dotycząca</w:t>
      </w:r>
      <w:r w:rsidRPr="008F01CD">
        <w:rPr>
          <w:rFonts w:asciiTheme="minorHAnsi" w:hAnsiTheme="minorHAnsi" w:cstheme="minorHAnsi"/>
          <w:spacing w:val="19"/>
          <w:lang w:val="pl-PL"/>
        </w:rPr>
        <w:t xml:space="preserve"> </w:t>
      </w:r>
      <w:r w:rsidRPr="008F01CD">
        <w:rPr>
          <w:rFonts w:asciiTheme="minorHAnsi" w:hAnsiTheme="minorHAnsi" w:cstheme="minorHAnsi"/>
          <w:lang w:val="pl-PL"/>
        </w:rPr>
        <w:t>ochrony</w:t>
      </w:r>
      <w:r w:rsidRPr="008F01CD">
        <w:rPr>
          <w:rFonts w:asciiTheme="minorHAnsi" w:hAnsiTheme="minorHAnsi" w:cstheme="minorHAnsi"/>
          <w:spacing w:val="16"/>
          <w:lang w:val="pl-PL"/>
        </w:rPr>
        <w:t xml:space="preserve"> </w:t>
      </w:r>
      <w:r w:rsidRPr="008F01CD">
        <w:rPr>
          <w:rFonts w:asciiTheme="minorHAnsi" w:hAnsiTheme="minorHAnsi" w:cstheme="minorHAnsi"/>
          <w:lang w:val="pl-PL"/>
        </w:rPr>
        <w:t>danych osobowych</w:t>
      </w:r>
      <w:r w:rsidRPr="008F01CD">
        <w:rPr>
          <w:rFonts w:asciiTheme="minorHAnsi" w:hAnsiTheme="minorHAnsi" w:cstheme="minorHAnsi"/>
          <w:spacing w:val="22"/>
          <w:lang w:val="pl-PL"/>
        </w:rPr>
        <w:t xml:space="preserve"> </w:t>
      </w:r>
      <w:r w:rsidRPr="008F01CD">
        <w:rPr>
          <w:rFonts w:asciiTheme="minorHAnsi" w:hAnsiTheme="minorHAnsi" w:cstheme="minorHAnsi"/>
          <w:lang w:val="pl-PL"/>
        </w:rPr>
        <w:t>zgodnie</w:t>
      </w:r>
      <w:r w:rsidRPr="008F01CD">
        <w:rPr>
          <w:rFonts w:asciiTheme="minorHAnsi" w:hAnsiTheme="minorHAnsi" w:cstheme="minorHAnsi"/>
          <w:spacing w:val="19"/>
          <w:lang w:val="pl-PL"/>
        </w:rPr>
        <w:t xml:space="preserve"> </w:t>
      </w:r>
      <w:r w:rsidRPr="008F01CD">
        <w:rPr>
          <w:rFonts w:asciiTheme="minorHAnsi" w:hAnsiTheme="minorHAnsi" w:cstheme="minorHAnsi"/>
          <w:lang w:val="pl-PL"/>
        </w:rPr>
        <w:t>z</w:t>
      </w:r>
      <w:r w:rsidRPr="008F01CD">
        <w:rPr>
          <w:rFonts w:asciiTheme="minorHAnsi" w:hAnsiTheme="minorHAnsi" w:cstheme="minorHAnsi"/>
          <w:spacing w:val="-2"/>
          <w:lang w:val="pl-PL"/>
        </w:rPr>
        <w:t xml:space="preserve"> </w:t>
      </w:r>
      <w:r w:rsidRPr="008F01CD">
        <w:rPr>
          <w:rFonts w:asciiTheme="minorHAnsi" w:hAnsiTheme="minorHAnsi" w:cstheme="minorHAnsi"/>
          <w:spacing w:val="-4"/>
          <w:lang w:val="pl-PL"/>
        </w:rPr>
        <w:t>RODO</w:t>
      </w:r>
    </w:p>
    <w:p w14:paraId="45A12F96" w14:textId="77777777" w:rsidR="00047D65" w:rsidRPr="008F01CD" w:rsidRDefault="00047D65" w:rsidP="00971355">
      <w:pPr>
        <w:pStyle w:val="Akapitzlist"/>
        <w:numPr>
          <w:ilvl w:val="0"/>
          <w:numId w:val="1"/>
        </w:numPr>
        <w:tabs>
          <w:tab w:val="left" w:pos="870"/>
        </w:tabs>
        <w:ind w:left="869" w:hanging="200"/>
        <w:rPr>
          <w:rFonts w:asciiTheme="minorHAnsi" w:hAnsiTheme="minorHAnsi" w:cstheme="minorHAnsi"/>
          <w:lang w:val="pl-PL"/>
        </w:rPr>
      </w:pPr>
      <w:r w:rsidRPr="008F01CD">
        <w:rPr>
          <w:rFonts w:asciiTheme="minorHAnsi" w:hAnsiTheme="minorHAnsi" w:cstheme="minorHAnsi"/>
          <w:w w:val="105"/>
          <w:lang w:val="pl-PL"/>
        </w:rPr>
        <w:t>załącznik</w:t>
      </w:r>
      <w:r w:rsidRPr="008F01CD">
        <w:rPr>
          <w:rFonts w:asciiTheme="minorHAnsi" w:hAnsiTheme="minorHAnsi" w:cstheme="minorHAnsi"/>
          <w:spacing w:val="-12"/>
          <w:w w:val="105"/>
          <w:lang w:val="pl-PL"/>
        </w:rPr>
        <w:t xml:space="preserve"> </w:t>
      </w:r>
      <w:r w:rsidRPr="008F01CD">
        <w:rPr>
          <w:rFonts w:asciiTheme="minorHAnsi" w:hAnsiTheme="minorHAnsi" w:cstheme="minorHAnsi"/>
          <w:w w:val="105"/>
          <w:lang w:val="pl-PL"/>
        </w:rPr>
        <w:t>nr</w:t>
      </w:r>
      <w:r w:rsidRPr="008F01CD">
        <w:rPr>
          <w:rFonts w:asciiTheme="minorHAnsi" w:hAnsiTheme="minorHAnsi" w:cstheme="minorHAnsi"/>
          <w:spacing w:val="3"/>
          <w:w w:val="105"/>
          <w:lang w:val="pl-PL"/>
        </w:rPr>
        <w:t xml:space="preserve"> </w:t>
      </w:r>
      <w:r w:rsidRPr="008F01CD">
        <w:rPr>
          <w:rFonts w:asciiTheme="minorHAnsi" w:hAnsiTheme="minorHAnsi" w:cstheme="minorHAnsi"/>
          <w:w w:val="105"/>
          <w:lang w:val="pl-PL"/>
        </w:rPr>
        <w:t>5</w:t>
      </w:r>
      <w:r w:rsidRPr="008F01CD">
        <w:rPr>
          <w:rFonts w:asciiTheme="minorHAnsi" w:hAnsiTheme="minorHAnsi" w:cstheme="minorHAnsi"/>
          <w:spacing w:val="-12"/>
          <w:w w:val="105"/>
          <w:lang w:val="pl-PL"/>
        </w:rPr>
        <w:t xml:space="preserve"> </w:t>
      </w:r>
      <w:r w:rsidRPr="008F01CD">
        <w:rPr>
          <w:rFonts w:asciiTheme="minorHAnsi" w:hAnsiTheme="minorHAnsi" w:cstheme="minorHAnsi"/>
          <w:w w:val="105"/>
          <w:lang w:val="pl-PL"/>
        </w:rPr>
        <w:t>-</w:t>
      </w:r>
      <w:r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wykaz</w:t>
      </w:r>
      <w:r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wykonanych</w:t>
      </w:r>
      <w:r w:rsidRPr="008F01CD">
        <w:rPr>
          <w:rFonts w:asciiTheme="minorHAnsi" w:hAnsiTheme="minorHAnsi" w:cstheme="minorHAnsi"/>
          <w:spacing w:val="-4"/>
          <w:w w:val="105"/>
          <w:lang w:val="pl-PL"/>
        </w:rPr>
        <w:t xml:space="preserve"> </w:t>
      </w:r>
      <w:r w:rsidRPr="008F01CD">
        <w:rPr>
          <w:rFonts w:asciiTheme="minorHAnsi" w:hAnsiTheme="minorHAnsi" w:cstheme="minorHAnsi"/>
          <w:spacing w:val="-2"/>
          <w:w w:val="105"/>
          <w:lang w:val="pl-PL"/>
        </w:rPr>
        <w:t>robót</w:t>
      </w:r>
    </w:p>
    <w:p w14:paraId="7A12AB5F" w14:textId="04745AB9" w:rsidR="00316F63" w:rsidRPr="008F01CD" w:rsidRDefault="00047D65" w:rsidP="00971355">
      <w:pPr>
        <w:pStyle w:val="Akapitzlist"/>
        <w:numPr>
          <w:ilvl w:val="0"/>
          <w:numId w:val="1"/>
        </w:numPr>
        <w:tabs>
          <w:tab w:val="left" w:pos="870"/>
        </w:tabs>
        <w:ind w:left="869" w:hanging="208"/>
        <w:rPr>
          <w:rFonts w:asciiTheme="minorHAnsi" w:hAnsiTheme="minorHAnsi" w:cstheme="minorHAnsi"/>
          <w:lang w:val="pl-PL"/>
        </w:rPr>
      </w:pPr>
      <w:r w:rsidRPr="008F01CD">
        <w:rPr>
          <w:rFonts w:asciiTheme="minorHAnsi" w:hAnsiTheme="minorHAnsi" w:cstheme="minorHAnsi"/>
          <w:w w:val="105"/>
          <w:lang w:val="pl-PL"/>
        </w:rPr>
        <w:t>załącznik</w:t>
      </w:r>
      <w:r w:rsidR="006464F2"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nr</w:t>
      </w:r>
      <w:r w:rsidRPr="008F01CD">
        <w:rPr>
          <w:rFonts w:asciiTheme="minorHAnsi" w:hAnsiTheme="minorHAnsi" w:cstheme="minorHAnsi"/>
          <w:spacing w:val="-7"/>
          <w:w w:val="105"/>
          <w:lang w:val="pl-PL"/>
        </w:rPr>
        <w:t xml:space="preserve"> </w:t>
      </w:r>
      <w:r w:rsidRPr="008F01CD">
        <w:rPr>
          <w:rFonts w:asciiTheme="minorHAnsi" w:hAnsiTheme="minorHAnsi" w:cstheme="minorHAnsi"/>
          <w:w w:val="105"/>
          <w:lang w:val="pl-PL"/>
        </w:rPr>
        <w:t>6</w:t>
      </w:r>
      <w:r w:rsidRPr="008F01CD">
        <w:rPr>
          <w:rFonts w:asciiTheme="minorHAnsi" w:hAnsiTheme="minorHAnsi" w:cstheme="minorHAnsi"/>
          <w:spacing w:val="-19"/>
          <w:w w:val="105"/>
          <w:lang w:val="pl-PL"/>
        </w:rPr>
        <w:t xml:space="preserve"> </w:t>
      </w:r>
      <w:r w:rsidRPr="008F01CD">
        <w:rPr>
          <w:rFonts w:asciiTheme="minorHAnsi" w:hAnsiTheme="minorHAnsi" w:cstheme="minorHAnsi"/>
          <w:w w:val="105"/>
          <w:lang w:val="pl-PL"/>
        </w:rPr>
        <w:t>-</w:t>
      </w:r>
      <w:r w:rsidRPr="008F01CD">
        <w:rPr>
          <w:rFonts w:asciiTheme="minorHAnsi" w:hAnsiTheme="minorHAnsi" w:cstheme="minorHAnsi"/>
          <w:spacing w:val="-14"/>
          <w:w w:val="105"/>
          <w:lang w:val="pl-PL"/>
        </w:rPr>
        <w:t xml:space="preserve"> </w:t>
      </w:r>
      <w:r w:rsidRPr="008F01CD">
        <w:rPr>
          <w:rFonts w:asciiTheme="minorHAnsi" w:hAnsiTheme="minorHAnsi" w:cstheme="minorHAnsi"/>
          <w:w w:val="105"/>
          <w:lang w:val="pl-PL"/>
        </w:rPr>
        <w:t>pozwolenie</w:t>
      </w:r>
      <w:r w:rsidRPr="008F01CD">
        <w:rPr>
          <w:rFonts w:asciiTheme="minorHAnsi" w:hAnsiTheme="minorHAnsi" w:cstheme="minorHAnsi"/>
          <w:spacing w:val="-14"/>
          <w:w w:val="105"/>
          <w:lang w:val="pl-PL"/>
        </w:rPr>
        <w:t xml:space="preserve"> </w:t>
      </w:r>
      <w:r w:rsidR="00316F63" w:rsidRPr="008F01CD">
        <w:rPr>
          <w:rFonts w:asciiTheme="minorHAnsi" w:hAnsiTheme="minorHAnsi" w:cstheme="minorHAnsi"/>
          <w:w w:val="105"/>
          <w:lang w:val="pl-PL"/>
        </w:rPr>
        <w:t xml:space="preserve">Warmińsko-Mazurskiego Wojewódzkiego Konserwatora Zabytków nr WOZ-ELK.5142.410.2023.EM </w:t>
      </w:r>
    </w:p>
    <w:p w14:paraId="6EDF2742" w14:textId="14E6ECAF" w:rsidR="00047D65" w:rsidRPr="008F01CD" w:rsidRDefault="00047D65" w:rsidP="00971355">
      <w:pPr>
        <w:pStyle w:val="Akapitzlist"/>
        <w:numPr>
          <w:ilvl w:val="0"/>
          <w:numId w:val="1"/>
        </w:numPr>
        <w:tabs>
          <w:tab w:val="left" w:pos="870"/>
        </w:tabs>
        <w:ind w:left="869" w:hanging="208"/>
        <w:rPr>
          <w:rFonts w:asciiTheme="minorHAnsi" w:hAnsiTheme="minorHAnsi" w:cstheme="minorHAnsi"/>
          <w:lang w:val="pl-PL"/>
        </w:rPr>
      </w:pPr>
      <w:r w:rsidRPr="008F01CD">
        <w:rPr>
          <w:rFonts w:asciiTheme="minorHAnsi" w:hAnsiTheme="minorHAnsi" w:cstheme="minorHAnsi"/>
          <w:w w:val="105"/>
          <w:lang w:val="pl-PL"/>
        </w:rPr>
        <w:t>załącznik</w:t>
      </w:r>
      <w:r w:rsidRPr="008F01CD">
        <w:rPr>
          <w:rFonts w:asciiTheme="minorHAnsi" w:hAnsiTheme="minorHAnsi" w:cstheme="minorHAnsi"/>
          <w:spacing w:val="1"/>
          <w:w w:val="105"/>
          <w:lang w:val="pl-PL"/>
        </w:rPr>
        <w:t xml:space="preserve"> </w:t>
      </w:r>
      <w:r w:rsidRPr="008F01CD">
        <w:rPr>
          <w:rFonts w:asciiTheme="minorHAnsi" w:hAnsiTheme="minorHAnsi" w:cstheme="minorHAnsi"/>
          <w:w w:val="105"/>
          <w:lang w:val="pl-PL"/>
        </w:rPr>
        <w:t>nr</w:t>
      </w:r>
      <w:r w:rsidRPr="008F01CD">
        <w:rPr>
          <w:rFonts w:asciiTheme="minorHAnsi" w:hAnsiTheme="minorHAnsi" w:cstheme="minorHAnsi"/>
          <w:spacing w:val="8"/>
          <w:w w:val="105"/>
          <w:lang w:val="pl-PL"/>
        </w:rPr>
        <w:t xml:space="preserve"> </w:t>
      </w:r>
      <w:r w:rsidRPr="008F01CD">
        <w:rPr>
          <w:rFonts w:asciiTheme="minorHAnsi" w:hAnsiTheme="minorHAnsi" w:cstheme="minorHAnsi"/>
          <w:w w:val="105"/>
          <w:lang w:val="pl-PL"/>
        </w:rPr>
        <w:t>7</w:t>
      </w:r>
      <w:r w:rsidRPr="008F01CD">
        <w:rPr>
          <w:rFonts w:asciiTheme="minorHAnsi" w:hAnsiTheme="minorHAnsi" w:cstheme="minorHAnsi"/>
          <w:spacing w:val="6"/>
          <w:w w:val="105"/>
          <w:lang w:val="pl-PL"/>
        </w:rPr>
        <w:t xml:space="preserve"> </w:t>
      </w:r>
      <w:r w:rsidRPr="008F01CD">
        <w:rPr>
          <w:rFonts w:asciiTheme="minorHAnsi" w:hAnsiTheme="minorHAnsi" w:cstheme="minorHAnsi"/>
          <w:w w:val="105"/>
          <w:lang w:val="pl-PL"/>
        </w:rPr>
        <w:t>-</w:t>
      </w:r>
      <w:r w:rsidRPr="008F01CD">
        <w:rPr>
          <w:rFonts w:asciiTheme="minorHAnsi" w:hAnsiTheme="minorHAnsi" w:cstheme="minorHAnsi"/>
          <w:spacing w:val="-10"/>
          <w:w w:val="105"/>
          <w:lang w:val="pl-PL"/>
        </w:rPr>
        <w:t xml:space="preserve"> </w:t>
      </w:r>
      <w:r w:rsidRPr="008F01CD">
        <w:rPr>
          <w:rFonts w:asciiTheme="minorHAnsi" w:hAnsiTheme="minorHAnsi" w:cstheme="minorHAnsi"/>
          <w:w w:val="105"/>
          <w:lang w:val="pl-PL"/>
        </w:rPr>
        <w:t>pozwolenie</w:t>
      </w:r>
      <w:r w:rsidRPr="008F01CD">
        <w:rPr>
          <w:rFonts w:asciiTheme="minorHAnsi" w:hAnsiTheme="minorHAnsi" w:cstheme="minorHAnsi"/>
          <w:spacing w:val="-1"/>
          <w:w w:val="105"/>
          <w:lang w:val="pl-PL"/>
        </w:rPr>
        <w:t xml:space="preserve"> </w:t>
      </w:r>
      <w:r w:rsidRPr="008F01CD">
        <w:rPr>
          <w:rFonts w:asciiTheme="minorHAnsi" w:hAnsiTheme="minorHAnsi" w:cstheme="minorHAnsi"/>
          <w:w w:val="105"/>
          <w:lang w:val="pl-PL"/>
        </w:rPr>
        <w:t>na</w:t>
      </w:r>
      <w:r w:rsidRPr="008F01CD">
        <w:rPr>
          <w:rFonts w:asciiTheme="minorHAnsi" w:hAnsiTheme="minorHAnsi" w:cstheme="minorHAnsi"/>
          <w:spacing w:val="-8"/>
          <w:w w:val="105"/>
          <w:lang w:val="pl-PL"/>
        </w:rPr>
        <w:t xml:space="preserve"> </w:t>
      </w:r>
      <w:r w:rsidRPr="008F01CD">
        <w:rPr>
          <w:rFonts w:asciiTheme="minorHAnsi" w:hAnsiTheme="minorHAnsi" w:cstheme="minorHAnsi"/>
          <w:w w:val="105"/>
          <w:lang w:val="pl-PL"/>
        </w:rPr>
        <w:t>budowę</w:t>
      </w:r>
      <w:r w:rsidRPr="008F01CD">
        <w:rPr>
          <w:rFonts w:asciiTheme="minorHAnsi" w:hAnsiTheme="minorHAnsi" w:cstheme="minorHAnsi"/>
          <w:spacing w:val="-5"/>
          <w:w w:val="105"/>
          <w:lang w:val="pl-PL"/>
        </w:rPr>
        <w:t xml:space="preserve"> </w:t>
      </w:r>
      <w:r w:rsidRPr="008F01CD">
        <w:rPr>
          <w:rFonts w:asciiTheme="minorHAnsi" w:hAnsiTheme="minorHAnsi" w:cstheme="minorHAnsi"/>
          <w:w w:val="105"/>
          <w:lang w:val="pl-PL"/>
        </w:rPr>
        <w:t>nr</w:t>
      </w:r>
      <w:r w:rsidRPr="008F01CD">
        <w:rPr>
          <w:rFonts w:asciiTheme="minorHAnsi" w:hAnsiTheme="minorHAnsi" w:cstheme="minorHAnsi"/>
          <w:spacing w:val="2"/>
          <w:w w:val="105"/>
          <w:lang w:val="pl-PL"/>
        </w:rPr>
        <w:t xml:space="preserve"> </w:t>
      </w:r>
      <w:r w:rsidR="00316F63" w:rsidRPr="008F01CD">
        <w:rPr>
          <w:rFonts w:asciiTheme="minorHAnsi" w:hAnsiTheme="minorHAnsi" w:cstheme="minorHAnsi"/>
          <w:spacing w:val="-2"/>
          <w:w w:val="105"/>
          <w:lang w:val="pl-PL"/>
        </w:rPr>
        <w:t>148/2023</w:t>
      </w:r>
    </w:p>
    <w:p w14:paraId="63836D25" w14:textId="00933B84" w:rsidR="00827084" w:rsidRPr="008F01CD" w:rsidRDefault="00827084" w:rsidP="00971355">
      <w:pPr>
        <w:pStyle w:val="Akapitzlist"/>
        <w:numPr>
          <w:ilvl w:val="0"/>
          <w:numId w:val="1"/>
        </w:numPr>
        <w:tabs>
          <w:tab w:val="left" w:pos="870"/>
        </w:tabs>
        <w:ind w:left="869" w:hanging="208"/>
        <w:rPr>
          <w:rFonts w:asciiTheme="minorHAnsi" w:hAnsiTheme="minorHAnsi" w:cstheme="minorHAnsi"/>
          <w:lang w:val="pl-PL"/>
        </w:rPr>
      </w:pPr>
      <w:r w:rsidRPr="008F01CD">
        <w:rPr>
          <w:rFonts w:asciiTheme="minorHAnsi" w:hAnsiTheme="minorHAnsi" w:cstheme="minorHAnsi"/>
          <w:spacing w:val="-2"/>
          <w:w w:val="105"/>
          <w:lang w:val="pl-PL"/>
        </w:rPr>
        <w:t>załącznik nr 8 – Dokumentacja techniczna</w:t>
      </w:r>
    </w:p>
    <w:sectPr w:rsidR="00827084" w:rsidRPr="008F01CD" w:rsidSect="00EC6090">
      <w:footerReference w:type="default" r:id="rId10"/>
      <w:pgSz w:w="11910" w:h="16840"/>
      <w:pgMar w:top="851" w:right="851" w:bottom="851" w:left="851" w:header="0" w:footer="97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DE691" w14:textId="77777777" w:rsidR="00EC6090" w:rsidRDefault="00EC6090">
      <w:r>
        <w:separator/>
      </w:r>
    </w:p>
  </w:endnote>
  <w:endnote w:type="continuationSeparator" w:id="0">
    <w:p w14:paraId="1853B773" w14:textId="77777777" w:rsidR="00EC6090" w:rsidRDefault="00EC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796386"/>
      <w:docPartObj>
        <w:docPartGallery w:val="Page Numbers (Bottom of Page)"/>
        <w:docPartUnique/>
      </w:docPartObj>
    </w:sdtPr>
    <w:sdtContent>
      <w:sdt>
        <w:sdtPr>
          <w:id w:val="1728636285"/>
          <w:docPartObj>
            <w:docPartGallery w:val="Page Numbers (Top of Page)"/>
            <w:docPartUnique/>
          </w:docPartObj>
        </w:sdtPr>
        <w:sdtContent>
          <w:p w14:paraId="3DF31565" w14:textId="3A3FDE24" w:rsidR="008F01CD" w:rsidRDefault="008F01CD">
            <w:pPr>
              <w:pStyle w:val="Stopka"/>
              <w:jc w:val="center"/>
            </w:pPr>
            <w:r w:rsidRPr="008F01CD">
              <w:rPr>
                <w:rFonts w:asciiTheme="minorHAnsi" w:hAnsiTheme="minorHAnsi" w:cstheme="minorHAnsi"/>
                <w:sz w:val="20"/>
                <w:szCs w:val="20"/>
                <w:lang w:val="pl-PL"/>
              </w:rPr>
              <w:t xml:space="preserve">Strona </w:t>
            </w:r>
            <w:r w:rsidRPr="008F01CD">
              <w:rPr>
                <w:rFonts w:asciiTheme="minorHAnsi" w:hAnsiTheme="minorHAnsi" w:cstheme="minorHAnsi"/>
                <w:sz w:val="20"/>
                <w:szCs w:val="20"/>
              </w:rPr>
              <w:fldChar w:fldCharType="begin"/>
            </w:r>
            <w:r w:rsidRPr="008F01CD">
              <w:rPr>
                <w:rFonts w:asciiTheme="minorHAnsi" w:hAnsiTheme="minorHAnsi" w:cstheme="minorHAnsi"/>
                <w:sz w:val="20"/>
                <w:szCs w:val="20"/>
              </w:rPr>
              <w:instrText>PAGE</w:instrText>
            </w:r>
            <w:r w:rsidRPr="008F01CD">
              <w:rPr>
                <w:rFonts w:asciiTheme="minorHAnsi" w:hAnsiTheme="minorHAnsi" w:cstheme="minorHAnsi"/>
                <w:sz w:val="20"/>
                <w:szCs w:val="20"/>
              </w:rPr>
              <w:fldChar w:fldCharType="separate"/>
            </w:r>
            <w:r w:rsidRPr="008F01CD">
              <w:rPr>
                <w:rFonts w:asciiTheme="minorHAnsi" w:hAnsiTheme="minorHAnsi" w:cstheme="minorHAnsi"/>
                <w:sz w:val="20"/>
                <w:szCs w:val="20"/>
                <w:lang w:val="pl-PL"/>
              </w:rPr>
              <w:t>2</w:t>
            </w:r>
            <w:r w:rsidRPr="008F01CD">
              <w:rPr>
                <w:rFonts w:asciiTheme="minorHAnsi" w:hAnsiTheme="minorHAnsi" w:cstheme="minorHAnsi"/>
                <w:sz w:val="20"/>
                <w:szCs w:val="20"/>
              </w:rPr>
              <w:fldChar w:fldCharType="end"/>
            </w:r>
            <w:r w:rsidRPr="008F01CD">
              <w:rPr>
                <w:rFonts w:asciiTheme="minorHAnsi" w:hAnsiTheme="minorHAnsi" w:cstheme="minorHAnsi"/>
                <w:sz w:val="20"/>
                <w:szCs w:val="20"/>
                <w:lang w:val="pl-PL"/>
              </w:rPr>
              <w:t xml:space="preserve"> z </w:t>
            </w:r>
            <w:r w:rsidRPr="008F01CD">
              <w:rPr>
                <w:rFonts w:asciiTheme="minorHAnsi" w:hAnsiTheme="minorHAnsi" w:cstheme="minorHAnsi"/>
                <w:sz w:val="20"/>
                <w:szCs w:val="20"/>
              </w:rPr>
              <w:fldChar w:fldCharType="begin"/>
            </w:r>
            <w:r w:rsidRPr="008F01CD">
              <w:rPr>
                <w:rFonts w:asciiTheme="minorHAnsi" w:hAnsiTheme="minorHAnsi" w:cstheme="minorHAnsi"/>
                <w:sz w:val="20"/>
                <w:szCs w:val="20"/>
              </w:rPr>
              <w:instrText>NUMPAGES</w:instrText>
            </w:r>
            <w:r w:rsidRPr="008F01CD">
              <w:rPr>
                <w:rFonts w:asciiTheme="minorHAnsi" w:hAnsiTheme="minorHAnsi" w:cstheme="minorHAnsi"/>
                <w:sz w:val="20"/>
                <w:szCs w:val="20"/>
              </w:rPr>
              <w:fldChar w:fldCharType="separate"/>
            </w:r>
            <w:r w:rsidRPr="008F01CD">
              <w:rPr>
                <w:rFonts w:asciiTheme="minorHAnsi" w:hAnsiTheme="minorHAnsi" w:cstheme="minorHAnsi"/>
                <w:sz w:val="20"/>
                <w:szCs w:val="20"/>
                <w:lang w:val="pl-PL"/>
              </w:rPr>
              <w:t>2</w:t>
            </w:r>
            <w:r w:rsidRPr="008F01CD">
              <w:rPr>
                <w:rFonts w:asciiTheme="minorHAnsi" w:hAnsiTheme="minorHAnsi" w:cstheme="minorHAnsi"/>
                <w:sz w:val="20"/>
                <w:szCs w:val="20"/>
              </w:rPr>
              <w:fldChar w:fldCharType="end"/>
            </w:r>
          </w:p>
        </w:sdtContent>
      </w:sdt>
    </w:sdtContent>
  </w:sdt>
  <w:p w14:paraId="06A20673" w14:textId="6D72F8C5" w:rsidR="006A6876" w:rsidRDefault="006A6876">
    <w:pPr>
      <w:pStyle w:val="Tekstpodstawowy"/>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EB6E7" w14:textId="77777777" w:rsidR="00EC6090" w:rsidRDefault="00EC6090">
      <w:r>
        <w:separator/>
      </w:r>
    </w:p>
  </w:footnote>
  <w:footnote w:type="continuationSeparator" w:id="0">
    <w:p w14:paraId="25632650" w14:textId="77777777" w:rsidR="00EC6090" w:rsidRDefault="00EC60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4FE"/>
    <w:multiLevelType w:val="hybridMultilevel"/>
    <w:tmpl w:val="71A89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631F7"/>
    <w:multiLevelType w:val="hybridMultilevel"/>
    <w:tmpl w:val="FBF0EA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871307"/>
    <w:multiLevelType w:val="hybridMultilevel"/>
    <w:tmpl w:val="47D2CA6C"/>
    <w:lvl w:ilvl="0" w:tplc="04150013">
      <w:start w:val="1"/>
      <w:numFmt w:val="upperRoman"/>
      <w:lvlText w:val="%1."/>
      <w:lvlJc w:val="righ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3" w15:restartNumberingAfterBreak="0">
    <w:nsid w:val="03051426"/>
    <w:multiLevelType w:val="hybridMultilevel"/>
    <w:tmpl w:val="CBBED0E6"/>
    <w:lvl w:ilvl="0" w:tplc="A3F80E4A">
      <w:start w:val="4"/>
      <w:numFmt w:val="upperRoman"/>
      <w:lvlText w:val="%1."/>
      <w:lvlJc w:val="left"/>
      <w:pPr>
        <w:ind w:left="972" w:hanging="300"/>
        <w:jc w:val="right"/>
      </w:pPr>
      <w:rPr>
        <w:rFonts w:ascii="Times New Roman" w:hAnsi="Times New Roman" w:cs="Times New Roman" w:hint="default"/>
        <w:spacing w:val="-1"/>
        <w:w w:val="95"/>
      </w:rPr>
    </w:lvl>
    <w:lvl w:ilvl="1" w:tplc="3E24600A">
      <w:start w:val="1"/>
      <w:numFmt w:val="decimal"/>
      <w:lvlText w:val="%2."/>
      <w:lvlJc w:val="left"/>
      <w:pPr>
        <w:ind w:left="1083" w:hanging="366"/>
      </w:pPr>
      <w:rPr>
        <w:rFonts w:hint="default"/>
        <w:spacing w:val="-1"/>
        <w:w w:val="84"/>
      </w:rPr>
    </w:lvl>
    <w:lvl w:ilvl="2" w:tplc="BC4AF9CE">
      <w:start w:val="1"/>
      <w:numFmt w:val="lowerLetter"/>
      <w:lvlText w:val="%3."/>
      <w:lvlJc w:val="left"/>
      <w:pPr>
        <w:ind w:left="917" w:hanging="366"/>
      </w:pPr>
      <w:rPr>
        <w:rFonts w:hint="default"/>
        <w:w w:val="110"/>
      </w:rPr>
    </w:lvl>
    <w:lvl w:ilvl="3" w:tplc="085CF1CC">
      <w:numFmt w:val="bullet"/>
      <w:lvlText w:val="•"/>
      <w:lvlJc w:val="left"/>
      <w:pPr>
        <w:ind w:left="920" w:hanging="366"/>
      </w:pPr>
      <w:rPr>
        <w:rFonts w:hint="default"/>
      </w:rPr>
    </w:lvl>
    <w:lvl w:ilvl="4" w:tplc="A7BC72DC">
      <w:numFmt w:val="bullet"/>
      <w:lvlText w:val="•"/>
      <w:lvlJc w:val="left"/>
      <w:pPr>
        <w:ind w:left="980" w:hanging="366"/>
      </w:pPr>
      <w:rPr>
        <w:rFonts w:hint="default"/>
      </w:rPr>
    </w:lvl>
    <w:lvl w:ilvl="5" w:tplc="BFACBD26">
      <w:numFmt w:val="bullet"/>
      <w:lvlText w:val="•"/>
      <w:lvlJc w:val="left"/>
      <w:pPr>
        <w:ind w:left="1000" w:hanging="366"/>
      </w:pPr>
      <w:rPr>
        <w:rFonts w:hint="default"/>
      </w:rPr>
    </w:lvl>
    <w:lvl w:ilvl="6" w:tplc="13D8C06A">
      <w:numFmt w:val="bullet"/>
      <w:lvlText w:val="•"/>
      <w:lvlJc w:val="left"/>
      <w:pPr>
        <w:ind w:left="1080" w:hanging="366"/>
      </w:pPr>
      <w:rPr>
        <w:rFonts w:hint="default"/>
      </w:rPr>
    </w:lvl>
    <w:lvl w:ilvl="7" w:tplc="12BC0610">
      <w:numFmt w:val="bullet"/>
      <w:lvlText w:val="•"/>
      <w:lvlJc w:val="left"/>
      <w:pPr>
        <w:ind w:left="3300" w:hanging="366"/>
      </w:pPr>
      <w:rPr>
        <w:rFonts w:hint="default"/>
      </w:rPr>
    </w:lvl>
    <w:lvl w:ilvl="8" w:tplc="03DC7804">
      <w:numFmt w:val="bullet"/>
      <w:lvlText w:val="•"/>
      <w:lvlJc w:val="left"/>
      <w:pPr>
        <w:ind w:left="5520" w:hanging="366"/>
      </w:pPr>
      <w:rPr>
        <w:rFonts w:hint="default"/>
      </w:rPr>
    </w:lvl>
  </w:abstractNum>
  <w:abstractNum w:abstractNumId="4" w15:restartNumberingAfterBreak="0">
    <w:nsid w:val="03C2639C"/>
    <w:multiLevelType w:val="hybridMultilevel"/>
    <w:tmpl w:val="5B38EA2A"/>
    <w:lvl w:ilvl="0" w:tplc="F88A58CC">
      <w:numFmt w:val="bullet"/>
      <w:lvlText w:val="-"/>
      <w:lvlJc w:val="left"/>
      <w:pPr>
        <w:ind w:left="590" w:hanging="170"/>
      </w:pPr>
      <w:rPr>
        <w:rFonts w:ascii="Arial" w:eastAsia="Arial" w:hAnsi="Arial" w:cs="Arial" w:hint="default"/>
        <w:b w:val="0"/>
        <w:bCs w:val="0"/>
        <w:i w:val="0"/>
        <w:iCs w:val="0"/>
        <w:color w:val="ACAFAF"/>
        <w:w w:val="105"/>
        <w:sz w:val="19"/>
        <w:szCs w:val="19"/>
      </w:rPr>
    </w:lvl>
    <w:lvl w:ilvl="1" w:tplc="FFA8805E">
      <w:numFmt w:val="bullet"/>
      <w:lvlText w:val="-"/>
      <w:lvlJc w:val="left"/>
      <w:pPr>
        <w:ind w:left="737" w:hanging="232"/>
      </w:pPr>
      <w:rPr>
        <w:rFonts w:ascii="Arial" w:eastAsia="Arial" w:hAnsi="Arial" w:cs="Arial" w:hint="default"/>
        <w:w w:val="103"/>
      </w:rPr>
    </w:lvl>
    <w:lvl w:ilvl="2" w:tplc="F6D4E7A2">
      <w:numFmt w:val="bullet"/>
      <w:lvlText w:val="•"/>
      <w:lvlJc w:val="left"/>
      <w:pPr>
        <w:ind w:left="1437" w:hanging="232"/>
      </w:pPr>
      <w:rPr>
        <w:rFonts w:hint="default"/>
      </w:rPr>
    </w:lvl>
    <w:lvl w:ilvl="3" w:tplc="ECD8CE90">
      <w:numFmt w:val="bullet"/>
      <w:lvlText w:val="•"/>
      <w:lvlJc w:val="left"/>
      <w:pPr>
        <w:ind w:left="2134" w:hanging="232"/>
      </w:pPr>
      <w:rPr>
        <w:rFonts w:hint="default"/>
      </w:rPr>
    </w:lvl>
    <w:lvl w:ilvl="4" w:tplc="F4AE675E">
      <w:numFmt w:val="bullet"/>
      <w:lvlText w:val="•"/>
      <w:lvlJc w:val="left"/>
      <w:pPr>
        <w:ind w:left="2832" w:hanging="232"/>
      </w:pPr>
      <w:rPr>
        <w:rFonts w:hint="default"/>
      </w:rPr>
    </w:lvl>
    <w:lvl w:ilvl="5" w:tplc="F336EE10">
      <w:numFmt w:val="bullet"/>
      <w:lvlText w:val="•"/>
      <w:lvlJc w:val="left"/>
      <w:pPr>
        <w:ind w:left="3529" w:hanging="232"/>
      </w:pPr>
      <w:rPr>
        <w:rFonts w:hint="default"/>
      </w:rPr>
    </w:lvl>
    <w:lvl w:ilvl="6" w:tplc="8BCEE1B8">
      <w:numFmt w:val="bullet"/>
      <w:lvlText w:val="•"/>
      <w:lvlJc w:val="left"/>
      <w:pPr>
        <w:ind w:left="4227" w:hanging="232"/>
      </w:pPr>
      <w:rPr>
        <w:rFonts w:hint="default"/>
      </w:rPr>
    </w:lvl>
    <w:lvl w:ilvl="7" w:tplc="F0267510">
      <w:numFmt w:val="bullet"/>
      <w:lvlText w:val="•"/>
      <w:lvlJc w:val="left"/>
      <w:pPr>
        <w:ind w:left="4924" w:hanging="232"/>
      </w:pPr>
      <w:rPr>
        <w:rFonts w:hint="default"/>
      </w:rPr>
    </w:lvl>
    <w:lvl w:ilvl="8" w:tplc="66C03E52">
      <w:numFmt w:val="bullet"/>
      <w:lvlText w:val="•"/>
      <w:lvlJc w:val="left"/>
      <w:pPr>
        <w:ind w:left="5622" w:hanging="232"/>
      </w:pPr>
      <w:rPr>
        <w:rFonts w:hint="default"/>
      </w:rPr>
    </w:lvl>
  </w:abstractNum>
  <w:abstractNum w:abstractNumId="5" w15:restartNumberingAfterBreak="0">
    <w:nsid w:val="056241D7"/>
    <w:multiLevelType w:val="hybridMultilevel"/>
    <w:tmpl w:val="37B45E96"/>
    <w:lvl w:ilvl="0" w:tplc="31645662">
      <w:start w:val="1"/>
      <w:numFmt w:val="decimal"/>
      <w:lvlText w:val="%1."/>
      <w:lvlJc w:val="left"/>
      <w:pPr>
        <w:ind w:left="876" w:hanging="219"/>
      </w:pPr>
      <w:rPr>
        <w:rFonts w:hint="default"/>
        <w:color w:val="auto"/>
        <w:spacing w:val="-1"/>
        <w:w w:val="95"/>
      </w:rPr>
    </w:lvl>
    <w:lvl w:ilvl="1" w:tplc="F6E8DC0E">
      <w:numFmt w:val="bullet"/>
      <w:lvlText w:val="•"/>
      <w:lvlJc w:val="left"/>
      <w:pPr>
        <w:ind w:left="1788" w:hanging="219"/>
      </w:pPr>
      <w:rPr>
        <w:rFonts w:hint="default"/>
      </w:rPr>
    </w:lvl>
    <w:lvl w:ilvl="2" w:tplc="8620195C">
      <w:numFmt w:val="bullet"/>
      <w:lvlText w:val="•"/>
      <w:lvlJc w:val="left"/>
      <w:pPr>
        <w:ind w:left="2696" w:hanging="219"/>
      </w:pPr>
      <w:rPr>
        <w:rFonts w:hint="default"/>
      </w:rPr>
    </w:lvl>
    <w:lvl w:ilvl="3" w:tplc="6074AFA2">
      <w:numFmt w:val="bullet"/>
      <w:lvlText w:val="•"/>
      <w:lvlJc w:val="left"/>
      <w:pPr>
        <w:ind w:left="3604" w:hanging="219"/>
      </w:pPr>
      <w:rPr>
        <w:rFonts w:hint="default"/>
      </w:rPr>
    </w:lvl>
    <w:lvl w:ilvl="4" w:tplc="5FFCDCF8">
      <w:numFmt w:val="bullet"/>
      <w:lvlText w:val="•"/>
      <w:lvlJc w:val="left"/>
      <w:pPr>
        <w:ind w:left="4512" w:hanging="219"/>
      </w:pPr>
      <w:rPr>
        <w:rFonts w:hint="default"/>
      </w:rPr>
    </w:lvl>
    <w:lvl w:ilvl="5" w:tplc="D0864190">
      <w:numFmt w:val="bullet"/>
      <w:lvlText w:val="•"/>
      <w:lvlJc w:val="left"/>
      <w:pPr>
        <w:ind w:left="5420" w:hanging="219"/>
      </w:pPr>
      <w:rPr>
        <w:rFonts w:hint="default"/>
      </w:rPr>
    </w:lvl>
    <w:lvl w:ilvl="6" w:tplc="8F1E1D02">
      <w:numFmt w:val="bullet"/>
      <w:lvlText w:val="•"/>
      <w:lvlJc w:val="left"/>
      <w:pPr>
        <w:ind w:left="6328" w:hanging="219"/>
      </w:pPr>
      <w:rPr>
        <w:rFonts w:hint="default"/>
      </w:rPr>
    </w:lvl>
    <w:lvl w:ilvl="7" w:tplc="60040E76">
      <w:numFmt w:val="bullet"/>
      <w:lvlText w:val="•"/>
      <w:lvlJc w:val="left"/>
      <w:pPr>
        <w:ind w:left="7237" w:hanging="219"/>
      </w:pPr>
      <w:rPr>
        <w:rFonts w:hint="default"/>
      </w:rPr>
    </w:lvl>
    <w:lvl w:ilvl="8" w:tplc="236C5A9A">
      <w:numFmt w:val="bullet"/>
      <w:lvlText w:val="•"/>
      <w:lvlJc w:val="left"/>
      <w:pPr>
        <w:ind w:left="8145" w:hanging="219"/>
      </w:pPr>
      <w:rPr>
        <w:rFonts w:hint="default"/>
      </w:rPr>
    </w:lvl>
  </w:abstractNum>
  <w:abstractNum w:abstractNumId="6" w15:restartNumberingAfterBreak="0">
    <w:nsid w:val="0B29487D"/>
    <w:multiLevelType w:val="hybridMultilevel"/>
    <w:tmpl w:val="46AA5EDE"/>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148B3C9D"/>
    <w:multiLevelType w:val="hybridMultilevel"/>
    <w:tmpl w:val="3D1269B4"/>
    <w:lvl w:ilvl="0" w:tplc="79D8CB08">
      <w:start w:val="1"/>
      <w:numFmt w:val="decimal"/>
      <w:lvlText w:val="%1)"/>
      <w:lvlJc w:val="left"/>
      <w:pPr>
        <w:ind w:left="680" w:hanging="281"/>
      </w:pPr>
      <w:rPr>
        <w:rFonts w:ascii="Arial" w:eastAsia="Arial" w:hAnsi="Arial" w:cs="Arial" w:hint="default"/>
        <w:b w:val="0"/>
        <w:bCs w:val="0"/>
        <w:i w:val="0"/>
        <w:iCs w:val="0"/>
        <w:color w:val="2F2F2F"/>
        <w:spacing w:val="-1"/>
        <w:w w:val="110"/>
        <w:sz w:val="19"/>
        <w:szCs w:val="19"/>
      </w:rPr>
    </w:lvl>
    <w:lvl w:ilvl="1" w:tplc="8A5217C2">
      <w:numFmt w:val="bullet"/>
      <w:lvlText w:val="•"/>
      <w:lvlJc w:val="left"/>
      <w:pPr>
        <w:ind w:left="1608" w:hanging="281"/>
      </w:pPr>
      <w:rPr>
        <w:rFonts w:hint="default"/>
      </w:rPr>
    </w:lvl>
    <w:lvl w:ilvl="2" w:tplc="E97CB8F0">
      <w:numFmt w:val="bullet"/>
      <w:lvlText w:val="•"/>
      <w:lvlJc w:val="left"/>
      <w:pPr>
        <w:ind w:left="2536" w:hanging="281"/>
      </w:pPr>
      <w:rPr>
        <w:rFonts w:hint="default"/>
      </w:rPr>
    </w:lvl>
    <w:lvl w:ilvl="3" w:tplc="7040BF38">
      <w:numFmt w:val="bullet"/>
      <w:lvlText w:val="•"/>
      <w:lvlJc w:val="left"/>
      <w:pPr>
        <w:ind w:left="3464" w:hanging="281"/>
      </w:pPr>
      <w:rPr>
        <w:rFonts w:hint="default"/>
      </w:rPr>
    </w:lvl>
    <w:lvl w:ilvl="4" w:tplc="393AB162">
      <w:numFmt w:val="bullet"/>
      <w:lvlText w:val="•"/>
      <w:lvlJc w:val="left"/>
      <w:pPr>
        <w:ind w:left="4392" w:hanging="281"/>
      </w:pPr>
      <w:rPr>
        <w:rFonts w:hint="default"/>
      </w:rPr>
    </w:lvl>
    <w:lvl w:ilvl="5" w:tplc="71925D64">
      <w:numFmt w:val="bullet"/>
      <w:lvlText w:val="•"/>
      <w:lvlJc w:val="left"/>
      <w:pPr>
        <w:ind w:left="5320" w:hanging="281"/>
      </w:pPr>
      <w:rPr>
        <w:rFonts w:hint="default"/>
      </w:rPr>
    </w:lvl>
    <w:lvl w:ilvl="6" w:tplc="476C8B36">
      <w:numFmt w:val="bullet"/>
      <w:lvlText w:val="•"/>
      <w:lvlJc w:val="left"/>
      <w:pPr>
        <w:ind w:left="6248" w:hanging="281"/>
      </w:pPr>
      <w:rPr>
        <w:rFonts w:hint="default"/>
      </w:rPr>
    </w:lvl>
    <w:lvl w:ilvl="7" w:tplc="31609B5E">
      <w:numFmt w:val="bullet"/>
      <w:lvlText w:val="•"/>
      <w:lvlJc w:val="left"/>
      <w:pPr>
        <w:ind w:left="7177" w:hanging="281"/>
      </w:pPr>
      <w:rPr>
        <w:rFonts w:hint="default"/>
      </w:rPr>
    </w:lvl>
    <w:lvl w:ilvl="8" w:tplc="E336316C">
      <w:numFmt w:val="bullet"/>
      <w:lvlText w:val="•"/>
      <w:lvlJc w:val="left"/>
      <w:pPr>
        <w:ind w:left="8105" w:hanging="281"/>
      </w:pPr>
      <w:rPr>
        <w:rFonts w:hint="default"/>
      </w:rPr>
    </w:lvl>
  </w:abstractNum>
  <w:abstractNum w:abstractNumId="8" w15:restartNumberingAfterBreak="0">
    <w:nsid w:val="15E82B96"/>
    <w:multiLevelType w:val="hybridMultilevel"/>
    <w:tmpl w:val="C6123C48"/>
    <w:lvl w:ilvl="0" w:tplc="11B22AC0">
      <w:start w:val="1"/>
      <w:numFmt w:val="decimal"/>
      <w:lvlText w:val="%1."/>
      <w:lvlJc w:val="left"/>
      <w:pPr>
        <w:ind w:left="962" w:hanging="220"/>
        <w:jc w:val="right"/>
      </w:pPr>
      <w:rPr>
        <w:rFonts w:hint="default"/>
        <w:spacing w:val="-1"/>
        <w:w w:val="93"/>
      </w:rPr>
    </w:lvl>
    <w:lvl w:ilvl="1" w:tplc="6304E83A">
      <w:numFmt w:val="bullet"/>
      <w:lvlText w:val="•"/>
      <w:lvlJc w:val="left"/>
      <w:pPr>
        <w:ind w:left="1860" w:hanging="220"/>
      </w:pPr>
      <w:rPr>
        <w:rFonts w:hint="default"/>
      </w:rPr>
    </w:lvl>
    <w:lvl w:ilvl="2" w:tplc="88FA3F54">
      <w:numFmt w:val="bullet"/>
      <w:lvlText w:val="•"/>
      <w:lvlJc w:val="left"/>
      <w:pPr>
        <w:ind w:left="2760" w:hanging="220"/>
      </w:pPr>
      <w:rPr>
        <w:rFonts w:hint="default"/>
      </w:rPr>
    </w:lvl>
    <w:lvl w:ilvl="3" w:tplc="F9E45B5E">
      <w:numFmt w:val="bullet"/>
      <w:lvlText w:val="•"/>
      <w:lvlJc w:val="left"/>
      <w:pPr>
        <w:ind w:left="3660" w:hanging="220"/>
      </w:pPr>
      <w:rPr>
        <w:rFonts w:hint="default"/>
      </w:rPr>
    </w:lvl>
    <w:lvl w:ilvl="4" w:tplc="90D81702">
      <w:numFmt w:val="bullet"/>
      <w:lvlText w:val="•"/>
      <w:lvlJc w:val="left"/>
      <w:pPr>
        <w:ind w:left="4560" w:hanging="220"/>
      </w:pPr>
      <w:rPr>
        <w:rFonts w:hint="default"/>
      </w:rPr>
    </w:lvl>
    <w:lvl w:ilvl="5" w:tplc="22E626FA">
      <w:numFmt w:val="bullet"/>
      <w:lvlText w:val="•"/>
      <w:lvlJc w:val="left"/>
      <w:pPr>
        <w:ind w:left="5460" w:hanging="220"/>
      </w:pPr>
      <w:rPr>
        <w:rFonts w:hint="default"/>
      </w:rPr>
    </w:lvl>
    <w:lvl w:ilvl="6" w:tplc="BEB4B7BC">
      <w:numFmt w:val="bullet"/>
      <w:lvlText w:val="•"/>
      <w:lvlJc w:val="left"/>
      <w:pPr>
        <w:ind w:left="6360" w:hanging="220"/>
      </w:pPr>
      <w:rPr>
        <w:rFonts w:hint="default"/>
      </w:rPr>
    </w:lvl>
    <w:lvl w:ilvl="7" w:tplc="3946839E">
      <w:numFmt w:val="bullet"/>
      <w:lvlText w:val="•"/>
      <w:lvlJc w:val="left"/>
      <w:pPr>
        <w:ind w:left="7261" w:hanging="220"/>
      </w:pPr>
      <w:rPr>
        <w:rFonts w:hint="default"/>
      </w:rPr>
    </w:lvl>
    <w:lvl w:ilvl="8" w:tplc="DE1EA57E">
      <w:numFmt w:val="bullet"/>
      <w:lvlText w:val="•"/>
      <w:lvlJc w:val="left"/>
      <w:pPr>
        <w:ind w:left="8161" w:hanging="220"/>
      </w:pPr>
      <w:rPr>
        <w:rFonts w:hint="default"/>
      </w:rPr>
    </w:lvl>
  </w:abstractNum>
  <w:abstractNum w:abstractNumId="9" w15:restartNumberingAfterBreak="0">
    <w:nsid w:val="1728139E"/>
    <w:multiLevelType w:val="hybridMultilevel"/>
    <w:tmpl w:val="693457E4"/>
    <w:lvl w:ilvl="0" w:tplc="07B28554">
      <w:start w:val="1"/>
      <w:numFmt w:val="upperRoman"/>
      <w:lvlText w:val="%1."/>
      <w:lvlJc w:val="left"/>
      <w:pPr>
        <w:ind w:left="1374" w:hanging="720"/>
      </w:pPr>
      <w:rPr>
        <w:rFonts w:hint="default"/>
      </w:r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0" w15:restartNumberingAfterBreak="0">
    <w:nsid w:val="193826B7"/>
    <w:multiLevelType w:val="hybridMultilevel"/>
    <w:tmpl w:val="C8EC93E8"/>
    <w:lvl w:ilvl="0" w:tplc="04150013">
      <w:start w:val="1"/>
      <w:numFmt w:val="upperRoman"/>
      <w:lvlText w:val="%1."/>
      <w:lvlJc w:val="right"/>
      <w:pPr>
        <w:ind w:left="1374" w:hanging="360"/>
      </w:pPr>
    </w:lvl>
    <w:lvl w:ilvl="1" w:tplc="04150019" w:tentative="1">
      <w:start w:val="1"/>
      <w:numFmt w:val="lowerLetter"/>
      <w:lvlText w:val="%2."/>
      <w:lvlJc w:val="left"/>
      <w:pPr>
        <w:ind w:left="2094" w:hanging="360"/>
      </w:pPr>
    </w:lvl>
    <w:lvl w:ilvl="2" w:tplc="0415001B" w:tentative="1">
      <w:start w:val="1"/>
      <w:numFmt w:val="lowerRoman"/>
      <w:lvlText w:val="%3."/>
      <w:lvlJc w:val="right"/>
      <w:pPr>
        <w:ind w:left="2814" w:hanging="180"/>
      </w:pPr>
    </w:lvl>
    <w:lvl w:ilvl="3" w:tplc="0415000F" w:tentative="1">
      <w:start w:val="1"/>
      <w:numFmt w:val="decimal"/>
      <w:lvlText w:val="%4."/>
      <w:lvlJc w:val="left"/>
      <w:pPr>
        <w:ind w:left="3534" w:hanging="360"/>
      </w:pPr>
    </w:lvl>
    <w:lvl w:ilvl="4" w:tplc="04150019" w:tentative="1">
      <w:start w:val="1"/>
      <w:numFmt w:val="lowerLetter"/>
      <w:lvlText w:val="%5."/>
      <w:lvlJc w:val="left"/>
      <w:pPr>
        <w:ind w:left="4254" w:hanging="360"/>
      </w:pPr>
    </w:lvl>
    <w:lvl w:ilvl="5" w:tplc="0415001B" w:tentative="1">
      <w:start w:val="1"/>
      <w:numFmt w:val="lowerRoman"/>
      <w:lvlText w:val="%6."/>
      <w:lvlJc w:val="right"/>
      <w:pPr>
        <w:ind w:left="4974" w:hanging="180"/>
      </w:pPr>
    </w:lvl>
    <w:lvl w:ilvl="6" w:tplc="0415000F" w:tentative="1">
      <w:start w:val="1"/>
      <w:numFmt w:val="decimal"/>
      <w:lvlText w:val="%7."/>
      <w:lvlJc w:val="left"/>
      <w:pPr>
        <w:ind w:left="5694" w:hanging="360"/>
      </w:pPr>
    </w:lvl>
    <w:lvl w:ilvl="7" w:tplc="04150019" w:tentative="1">
      <w:start w:val="1"/>
      <w:numFmt w:val="lowerLetter"/>
      <w:lvlText w:val="%8."/>
      <w:lvlJc w:val="left"/>
      <w:pPr>
        <w:ind w:left="6414" w:hanging="360"/>
      </w:pPr>
    </w:lvl>
    <w:lvl w:ilvl="8" w:tplc="0415001B" w:tentative="1">
      <w:start w:val="1"/>
      <w:numFmt w:val="lowerRoman"/>
      <w:lvlText w:val="%9."/>
      <w:lvlJc w:val="right"/>
      <w:pPr>
        <w:ind w:left="7134" w:hanging="180"/>
      </w:pPr>
    </w:lvl>
  </w:abstractNum>
  <w:abstractNum w:abstractNumId="11" w15:restartNumberingAfterBreak="0">
    <w:nsid w:val="1C023752"/>
    <w:multiLevelType w:val="hybridMultilevel"/>
    <w:tmpl w:val="FD00943E"/>
    <w:lvl w:ilvl="0" w:tplc="1BF84CCE">
      <w:start w:val="7"/>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AD16E0"/>
    <w:multiLevelType w:val="hybridMultilevel"/>
    <w:tmpl w:val="6EA0706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20D71D75"/>
    <w:multiLevelType w:val="hybridMultilevel"/>
    <w:tmpl w:val="21BA4E84"/>
    <w:lvl w:ilvl="0" w:tplc="AF4A3168">
      <w:start w:val="6"/>
      <w:numFmt w:val="upperRoman"/>
      <w:lvlText w:val="%1."/>
      <w:lvlJc w:val="left"/>
      <w:pPr>
        <w:ind w:left="-265" w:hanging="300"/>
      </w:pPr>
      <w:rPr>
        <w:rFonts w:ascii="Times New Roman" w:hAnsi="Times New Roman" w:cs="Times New Roman" w:hint="default"/>
        <w:color w:val="auto"/>
        <w:spacing w:val="-1"/>
        <w:w w:val="95"/>
      </w:rPr>
    </w:lvl>
    <w:lvl w:ilvl="1" w:tplc="04150019">
      <w:start w:val="1"/>
      <w:numFmt w:val="lowerLetter"/>
      <w:lvlText w:val="%2."/>
      <w:lvlJc w:val="left"/>
      <w:pPr>
        <w:ind w:left="203" w:hanging="360"/>
      </w:pPr>
    </w:lvl>
    <w:lvl w:ilvl="2" w:tplc="0415001B">
      <w:start w:val="1"/>
      <w:numFmt w:val="lowerRoman"/>
      <w:lvlText w:val="%3."/>
      <w:lvlJc w:val="right"/>
      <w:pPr>
        <w:ind w:left="923" w:hanging="180"/>
      </w:pPr>
    </w:lvl>
    <w:lvl w:ilvl="3" w:tplc="0415000F" w:tentative="1">
      <w:start w:val="1"/>
      <w:numFmt w:val="decimal"/>
      <w:lvlText w:val="%4."/>
      <w:lvlJc w:val="left"/>
      <w:pPr>
        <w:ind w:left="1643" w:hanging="360"/>
      </w:pPr>
    </w:lvl>
    <w:lvl w:ilvl="4" w:tplc="04150019" w:tentative="1">
      <w:start w:val="1"/>
      <w:numFmt w:val="lowerLetter"/>
      <w:lvlText w:val="%5."/>
      <w:lvlJc w:val="left"/>
      <w:pPr>
        <w:ind w:left="2363" w:hanging="360"/>
      </w:pPr>
    </w:lvl>
    <w:lvl w:ilvl="5" w:tplc="0415001B" w:tentative="1">
      <w:start w:val="1"/>
      <w:numFmt w:val="lowerRoman"/>
      <w:lvlText w:val="%6."/>
      <w:lvlJc w:val="right"/>
      <w:pPr>
        <w:ind w:left="3083" w:hanging="180"/>
      </w:pPr>
    </w:lvl>
    <w:lvl w:ilvl="6" w:tplc="0415000F" w:tentative="1">
      <w:start w:val="1"/>
      <w:numFmt w:val="decimal"/>
      <w:lvlText w:val="%7."/>
      <w:lvlJc w:val="left"/>
      <w:pPr>
        <w:ind w:left="3803" w:hanging="360"/>
      </w:pPr>
    </w:lvl>
    <w:lvl w:ilvl="7" w:tplc="04150019" w:tentative="1">
      <w:start w:val="1"/>
      <w:numFmt w:val="lowerLetter"/>
      <w:lvlText w:val="%8."/>
      <w:lvlJc w:val="left"/>
      <w:pPr>
        <w:ind w:left="4523" w:hanging="360"/>
      </w:pPr>
    </w:lvl>
    <w:lvl w:ilvl="8" w:tplc="0415001B" w:tentative="1">
      <w:start w:val="1"/>
      <w:numFmt w:val="lowerRoman"/>
      <w:lvlText w:val="%9."/>
      <w:lvlJc w:val="right"/>
      <w:pPr>
        <w:ind w:left="5243" w:hanging="180"/>
      </w:pPr>
    </w:lvl>
  </w:abstractNum>
  <w:abstractNum w:abstractNumId="14" w15:restartNumberingAfterBreak="0">
    <w:nsid w:val="210733DA"/>
    <w:multiLevelType w:val="multilevel"/>
    <w:tmpl w:val="A4DE5E08"/>
    <w:lvl w:ilvl="0">
      <w:start w:val="1"/>
      <w:numFmt w:val="decimal"/>
      <w:lvlText w:val="%1."/>
      <w:lvlJc w:val="left"/>
      <w:pPr>
        <w:ind w:left="1287" w:hanging="360"/>
      </w:pPr>
    </w:lvl>
    <w:lvl w:ilvl="1">
      <w:start w:val="1"/>
      <w:numFmt w:val="decimal"/>
      <w:isLgl/>
      <w:lvlText w:val="%1.%2"/>
      <w:lvlJc w:val="left"/>
      <w:pPr>
        <w:ind w:left="1287" w:hanging="360"/>
      </w:pPr>
      <w:rPr>
        <w:rFonts w:hint="default"/>
        <w:w w:val="105"/>
      </w:rPr>
    </w:lvl>
    <w:lvl w:ilvl="2">
      <w:start w:val="1"/>
      <w:numFmt w:val="decimal"/>
      <w:isLgl/>
      <w:lvlText w:val="%1.%2.%3"/>
      <w:lvlJc w:val="left"/>
      <w:pPr>
        <w:ind w:left="1647" w:hanging="720"/>
      </w:pPr>
      <w:rPr>
        <w:rFonts w:hint="default"/>
        <w:w w:val="105"/>
      </w:rPr>
    </w:lvl>
    <w:lvl w:ilvl="3">
      <w:start w:val="1"/>
      <w:numFmt w:val="decimal"/>
      <w:isLgl/>
      <w:lvlText w:val="%1.%2.%3.%4"/>
      <w:lvlJc w:val="left"/>
      <w:pPr>
        <w:ind w:left="1647" w:hanging="720"/>
      </w:pPr>
      <w:rPr>
        <w:rFonts w:hint="default"/>
        <w:w w:val="105"/>
      </w:rPr>
    </w:lvl>
    <w:lvl w:ilvl="4">
      <w:start w:val="1"/>
      <w:numFmt w:val="decimal"/>
      <w:isLgl/>
      <w:lvlText w:val="%1.%2.%3.%4.%5"/>
      <w:lvlJc w:val="left"/>
      <w:pPr>
        <w:ind w:left="2007" w:hanging="1080"/>
      </w:pPr>
      <w:rPr>
        <w:rFonts w:hint="default"/>
        <w:w w:val="105"/>
      </w:rPr>
    </w:lvl>
    <w:lvl w:ilvl="5">
      <w:start w:val="1"/>
      <w:numFmt w:val="decimal"/>
      <w:isLgl/>
      <w:lvlText w:val="%1.%2.%3.%4.%5.%6"/>
      <w:lvlJc w:val="left"/>
      <w:pPr>
        <w:ind w:left="2007" w:hanging="1080"/>
      </w:pPr>
      <w:rPr>
        <w:rFonts w:hint="default"/>
        <w:w w:val="105"/>
      </w:rPr>
    </w:lvl>
    <w:lvl w:ilvl="6">
      <w:start w:val="1"/>
      <w:numFmt w:val="decimal"/>
      <w:isLgl/>
      <w:lvlText w:val="%1.%2.%3.%4.%5.%6.%7"/>
      <w:lvlJc w:val="left"/>
      <w:pPr>
        <w:ind w:left="2367" w:hanging="1440"/>
      </w:pPr>
      <w:rPr>
        <w:rFonts w:hint="default"/>
        <w:w w:val="105"/>
      </w:rPr>
    </w:lvl>
    <w:lvl w:ilvl="7">
      <w:start w:val="1"/>
      <w:numFmt w:val="decimal"/>
      <w:isLgl/>
      <w:lvlText w:val="%1.%2.%3.%4.%5.%6.%7.%8"/>
      <w:lvlJc w:val="left"/>
      <w:pPr>
        <w:ind w:left="2367" w:hanging="1440"/>
      </w:pPr>
      <w:rPr>
        <w:rFonts w:hint="default"/>
        <w:w w:val="105"/>
      </w:rPr>
    </w:lvl>
    <w:lvl w:ilvl="8">
      <w:start w:val="1"/>
      <w:numFmt w:val="decimal"/>
      <w:isLgl/>
      <w:lvlText w:val="%1.%2.%3.%4.%5.%6.%7.%8.%9"/>
      <w:lvlJc w:val="left"/>
      <w:pPr>
        <w:ind w:left="2367" w:hanging="1440"/>
      </w:pPr>
      <w:rPr>
        <w:rFonts w:hint="default"/>
        <w:w w:val="105"/>
      </w:rPr>
    </w:lvl>
  </w:abstractNum>
  <w:abstractNum w:abstractNumId="15" w15:restartNumberingAfterBreak="0">
    <w:nsid w:val="25667D15"/>
    <w:multiLevelType w:val="hybridMultilevel"/>
    <w:tmpl w:val="CC3CBB94"/>
    <w:lvl w:ilvl="0" w:tplc="11B22AC0">
      <w:start w:val="1"/>
      <w:numFmt w:val="decimal"/>
      <w:lvlText w:val="%1."/>
      <w:lvlJc w:val="left"/>
      <w:pPr>
        <w:ind w:left="720" w:hanging="360"/>
      </w:pPr>
      <w:rPr>
        <w:rFonts w:hint="default"/>
        <w:spacing w:val="-1"/>
        <w:w w:val="9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CA40CE"/>
    <w:multiLevelType w:val="hybridMultilevel"/>
    <w:tmpl w:val="C15C8FE0"/>
    <w:lvl w:ilvl="0" w:tplc="AF526E94">
      <w:start w:val="1"/>
      <w:numFmt w:val="decimal"/>
      <w:lvlText w:val="%1."/>
      <w:lvlJc w:val="left"/>
      <w:pPr>
        <w:ind w:left="1443" w:hanging="45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2E715915"/>
    <w:multiLevelType w:val="hybridMultilevel"/>
    <w:tmpl w:val="68669D6E"/>
    <w:lvl w:ilvl="0" w:tplc="04150017">
      <w:start w:val="1"/>
      <w:numFmt w:val="lowerLetter"/>
      <w:lvlText w:val="%1)"/>
      <w:lvlJc w:val="left"/>
      <w:pPr>
        <w:ind w:left="1986" w:hanging="360"/>
      </w:pPr>
    </w:lvl>
    <w:lvl w:ilvl="1" w:tplc="04150019" w:tentative="1">
      <w:start w:val="1"/>
      <w:numFmt w:val="lowerLetter"/>
      <w:lvlText w:val="%2."/>
      <w:lvlJc w:val="left"/>
      <w:pPr>
        <w:ind w:left="2706" w:hanging="360"/>
      </w:pPr>
    </w:lvl>
    <w:lvl w:ilvl="2" w:tplc="0415001B" w:tentative="1">
      <w:start w:val="1"/>
      <w:numFmt w:val="lowerRoman"/>
      <w:lvlText w:val="%3."/>
      <w:lvlJc w:val="right"/>
      <w:pPr>
        <w:ind w:left="3426" w:hanging="180"/>
      </w:pPr>
    </w:lvl>
    <w:lvl w:ilvl="3" w:tplc="0415000F" w:tentative="1">
      <w:start w:val="1"/>
      <w:numFmt w:val="decimal"/>
      <w:lvlText w:val="%4."/>
      <w:lvlJc w:val="left"/>
      <w:pPr>
        <w:ind w:left="4146" w:hanging="360"/>
      </w:pPr>
    </w:lvl>
    <w:lvl w:ilvl="4" w:tplc="04150019" w:tentative="1">
      <w:start w:val="1"/>
      <w:numFmt w:val="lowerLetter"/>
      <w:lvlText w:val="%5."/>
      <w:lvlJc w:val="left"/>
      <w:pPr>
        <w:ind w:left="4866" w:hanging="360"/>
      </w:pPr>
    </w:lvl>
    <w:lvl w:ilvl="5" w:tplc="0415001B" w:tentative="1">
      <w:start w:val="1"/>
      <w:numFmt w:val="lowerRoman"/>
      <w:lvlText w:val="%6."/>
      <w:lvlJc w:val="right"/>
      <w:pPr>
        <w:ind w:left="5586" w:hanging="180"/>
      </w:pPr>
    </w:lvl>
    <w:lvl w:ilvl="6" w:tplc="0415000F" w:tentative="1">
      <w:start w:val="1"/>
      <w:numFmt w:val="decimal"/>
      <w:lvlText w:val="%7."/>
      <w:lvlJc w:val="left"/>
      <w:pPr>
        <w:ind w:left="6306" w:hanging="360"/>
      </w:pPr>
    </w:lvl>
    <w:lvl w:ilvl="7" w:tplc="04150019" w:tentative="1">
      <w:start w:val="1"/>
      <w:numFmt w:val="lowerLetter"/>
      <w:lvlText w:val="%8."/>
      <w:lvlJc w:val="left"/>
      <w:pPr>
        <w:ind w:left="7026" w:hanging="360"/>
      </w:pPr>
    </w:lvl>
    <w:lvl w:ilvl="8" w:tplc="0415001B" w:tentative="1">
      <w:start w:val="1"/>
      <w:numFmt w:val="lowerRoman"/>
      <w:lvlText w:val="%9."/>
      <w:lvlJc w:val="right"/>
      <w:pPr>
        <w:ind w:left="7746" w:hanging="180"/>
      </w:pPr>
    </w:lvl>
  </w:abstractNum>
  <w:abstractNum w:abstractNumId="18" w15:restartNumberingAfterBreak="0">
    <w:nsid w:val="2FD4032A"/>
    <w:multiLevelType w:val="hybridMultilevel"/>
    <w:tmpl w:val="55BC67AC"/>
    <w:lvl w:ilvl="0" w:tplc="DDB60E02">
      <w:start w:val="8"/>
      <w:numFmt w:val="upperRoman"/>
      <w:lvlText w:val="%1."/>
      <w:lvlJc w:val="right"/>
      <w:pPr>
        <w:ind w:left="13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1E1C87"/>
    <w:multiLevelType w:val="hybridMultilevel"/>
    <w:tmpl w:val="F112EED4"/>
    <w:lvl w:ilvl="0" w:tplc="F1AC0C8C">
      <w:start w:val="1"/>
      <w:numFmt w:val="decimal"/>
      <w:lvlText w:val="%1."/>
      <w:lvlJc w:val="left"/>
      <w:pPr>
        <w:ind w:left="1339" w:hanging="360"/>
      </w:pPr>
      <w:rPr>
        <w:b w:val="0"/>
        <w:bCs/>
        <w:color w:val="auto"/>
      </w:rPr>
    </w:lvl>
    <w:lvl w:ilvl="1" w:tplc="04150019" w:tentative="1">
      <w:start w:val="1"/>
      <w:numFmt w:val="lowerLetter"/>
      <w:lvlText w:val="%2."/>
      <w:lvlJc w:val="left"/>
      <w:pPr>
        <w:ind w:left="2059" w:hanging="360"/>
      </w:pPr>
    </w:lvl>
    <w:lvl w:ilvl="2" w:tplc="0415001B" w:tentative="1">
      <w:start w:val="1"/>
      <w:numFmt w:val="lowerRoman"/>
      <w:lvlText w:val="%3."/>
      <w:lvlJc w:val="right"/>
      <w:pPr>
        <w:ind w:left="2779" w:hanging="180"/>
      </w:pPr>
    </w:lvl>
    <w:lvl w:ilvl="3" w:tplc="0415000F" w:tentative="1">
      <w:start w:val="1"/>
      <w:numFmt w:val="decimal"/>
      <w:lvlText w:val="%4."/>
      <w:lvlJc w:val="left"/>
      <w:pPr>
        <w:ind w:left="3499" w:hanging="360"/>
      </w:pPr>
    </w:lvl>
    <w:lvl w:ilvl="4" w:tplc="04150019" w:tentative="1">
      <w:start w:val="1"/>
      <w:numFmt w:val="lowerLetter"/>
      <w:lvlText w:val="%5."/>
      <w:lvlJc w:val="left"/>
      <w:pPr>
        <w:ind w:left="4219" w:hanging="360"/>
      </w:pPr>
    </w:lvl>
    <w:lvl w:ilvl="5" w:tplc="0415001B" w:tentative="1">
      <w:start w:val="1"/>
      <w:numFmt w:val="lowerRoman"/>
      <w:lvlText w:val="%6."/>
      <w:lvlJc w:val="right"/>
      <w:pPr>
        <w:ind w:left="4939" w:hanging="180"/>
      </w:pPr>
    </w:lvl>
    <w:lvl w:ilvl="6" w:tplc="0415000F" w:tentative="1">
      <w:start w:val="1"/>
      <w:numFmt w:val="decimal"/>
      <w:lvlText w:val="%7."/>
      <w:lvlJc w:val="left"/>
      <w:pPr>
        <w:ind w:left="5659" w:hanging="360"/>
      </w:pPr>
    </w:lvl>
    <w:lvl w:ilvl="7" w:tplc="04150019" w:tentative="1">
      <w:start w:val="1"/>
      <w:numFmt w:val="lowerLetter"/>
      <w:lvlText w:val="%8."/>
      <w:lvlJc w:val="left"/>
      <w:pPr>
        <w:ind w:left="6379" w:hanging="360"/>
      </w:pPr>
    </w:lvl>
    <w:lvl w:ilvl="8" w:tplc="0415001B" w:tentative="1">
      <w:start w:val="1"/>
      <w:numFmt w:val="lowerRoman"/>
      <w:lvlText w:val="%9."/>
      <w:lvlJc w:val="right"/>
      <w:pPr>
        <w:ind w:left="7099" w:hanging="180"/>
      </w:pPr>
    </w:lvl>
  </w:abstractNum>
  <w:abstractNum w:abstractNumId="20" w15:restartNumberingAfterBreak="0">
    <w:nsid w:val="371C5FC7"/>
    <w:multiLevelType w:val="hybridMultilevel"/>
    <w:tmpl w:val="E282366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061505"/>
    <w:multiLevelType w:val="hybridMultilevel"/>
    <w:tmpl w:val="B712BFEE"/>
    <w:lvl w:ilvl="0" w:tplc="04150001">
      <w:start w:val="1"/>
      <w:numFmt w:val="bullet"/>
      <w:lvlText w:val=""/>
      <w:lvlJc w:val="left"/>
      <w:pPr>
        <w:ind w:left="1366" w:hanging="360"/>
      </w:pPr>
      <w:rPr>
        <w:rFonts w:ascii="Symbol" w:hAnsi="Symbol" w:hint="default"/>
      </w:rPr>
    </w:lvl>
    <w:lvl w:ilvl="1" w:tplc="04150003" w:tentative="1">
      <w:start w:val="1"/>
      <w:numFmt w:val="bullet"/>
      <w:lvlText w:val="o"/>
      <w:lvlJc w:val="left"/>
      <w:pPr>
        <w:ind w:left="2086" w:hanging="360"/>
      </w:pPr>
      <w:rPr>
        <w:rFonts w:ascii="Courier New" w:hAnsi="Courier New" w:cs="Courier New" w:hint="default"/>
      </w:rPr>
    </w:lvl>
    <w:lvl w:ilvl="2" w:tplc="04150005" w:tentative="1">
      <w:start w:val="1"/>
      <w:numFmt w:val="bullet"/>
      <w:lvlText w:val=""/>
      <w:lvlJc w:val="left"/>
      <w:pPr>
        <w:ind w:left="2806" w:hanging="360"/>
      </w:pPr>
      <w:rPr>
        <w:rFonts w:ascii="Wingdings" w:hAnsi="Wingdings" w:hint="default"/>
      </w:rPr>
    </w:lvl>
    <w:lvl w:ilvl="3" w:tplc="04150001" w:tentative="1">
      <w:start w:val="1"/>
      <w:numFmt w:val="bullet"/>
      <w:lvlText w:val=""/>
      <w:lvlJc w:val="left"/>
      <w:pPr>
        <w:ind w:left="3526" w:hanging="360"/>
      </w:pPr>
      <w:rPr>
        <w:rFonts w:ascii="Symbol" w:hAnsi="Symbol" w:hint="default"/>
      </w:rPr>
    </w:lvl>
    <w:lvl w:ilvl="4" w:tplc="04150003" w:tentative="1">
      <w:start w:val="1"/>
      <w:numFmt w:val="bullet"/>
      <w:lvlText w:val="o"/>
      <w:lvlJc w:val="left"/>
      <w:pPr>
        <w:ind w:left="4246" w:hanging="360"/>
      </w:pPr>
      <w:rPr>
        <w:rFonts w:ascii="Courier New" w:hAnsi="Courier New" w:cs="Courier New" w:hint="default"/>
      </w:rPr>
    </w:lvl>
    <w:lvl w:ilvl="5" w:tplc="04150005" w:tentative="1">
      <w:start w:val="1"/>
      <w:numFmt w:val="bullet"/>
      <w:lvlText w:val=""/>
      <w:lvlJc w:val="left"/>
      <w:pPr>
        <w:ind w:left="4966" w:hanging="360"/>
      </w:pPr>
      <w:rPr>
        <w:rFonts w:ascii="Wingdings" w:hAnsi="Wingdings" w:hint="default"/>
      </w:rPr>
    </w:lvl>
    <w:lvl w:ilvl="6" w:tplc="04150001" w:tentative="1">
      <w:start w:val="1"/>
      <w:numFmt w:val="bullet"/>
      <w:lvlText w:val=""/>
      <w:lvlJc w:val="left"/>
      <w:pPr>
        <w:ind w:left="5686" w:hanging="360"/>
      </w:pPr>
      <w:rPr>
        <w:rFonts w:ascii="Symbol" w:hAnsi="Symbol" w:hint="default"/>
      </w:rPr>
    </w:lvl>
    <w:lvl w:ilvl="7" w:tplc="04150003" w:tentative="1">
      <w:start w:val="1"/>
      <w:numFmt w:val="bullet"/>
      <w:lvlText w:val="o"/>
      <w:lvlJc w:val="left"/>
      <w:pPr>
        <w:ind w:left="6406" w:hanging="360"/>
      </w:pPr>
      <w:rPr>
        <w:rFonts w:ascii="Courier New" w:hAnsi="Courier New" w:cs="Courier New" w:hint="default"/>
      </w:rPr>
    </w:lvl>
    <w:lvl w:ilvl="8" w:tplc="04150005" w:tentative="1">
      <w:start w:val="1"/>
      <w:numFmt w:val="bullet"/>
      <w:lvlText w:val=""/>
      <w:lvlJc w:val="left"/>
      <w:pPr>
        <w:ind w:left="7126" w:hanging="360"/>
      </w:pPr>
      <w:rPr>
        <w:rFonts w:ascii="Wingdings" w:hAnsi="Wingdings" w:hint="default"/>
      </w:rPr>
    </w:lvl>
  </w:abstractNum>
  <w:abstractNum w:abstractNumId="22" w15:restartNumberingAfterBreak="0">
    <w:nsid w:val="3B69715D"/>
    <w:multiLevelType w:val="hybridMultilevel"/>
    <w:tmpl w:val="931637E6"/>
    <w:lvl w:ilvl="0" w:tplc="04150013">
      <w:start w:val="1"/>
      <w:numFmt w:val="upperRoman"/>
      <w:lvlText w:val="%1."/>
      <w:lvlJc w:val="right"/>
      <w:pPr>
        <w:ind w:left="1374" w:hanging="360"/>
      </w:pPr>
    </w:lvl>
    <w:lvl w:ilvl="1" w:tplc="04150019" w:tentative="1">
      <w:start w:val="1"/>
      <w:numFmt w:val="lowerLetter"/>
      <w:lvlText w:val="%2."/>
      <w:lvlJc w:val="left"/>
      <w:pPr>
        <w:ind w:left="2094" w:hanging="360"/>
      </w:pPr>
    </w:lvl>
    <w:lvl w:ilvl="2" w:tplc="0415001B" w:tentative="1">
      <w:start w:val="1"/>
      <w:numFmt w:val="lowerRoman"/>
      <w:lvlText w:val="%3."/>
      <w:lvlJc w:val="right"/>
      <w:pPr>
        <w:ind w:left="2814" w:hanging="180"/>
      </w:pPr>
    </w:lvl>
    <w:lvl w:ilvl="3" w:tplc="0415000F" w:tentative="1">
      <w:start w:val="1"/>
      <w:numFmt w:val="decimal"/>
      <w:lvlText w:val="%4."/>
      <w:lvlJc w:val="left"/>
      <w:pPr>
        <w:ind w:left="3534" w:hanging="360"/>
      </w:pPr>
    </w:lvl>
    <w:lvl w:ilvl="4" w:tplc="04150019" w:tentative="1">
      <w:start w:val="1"/>
      <w:numFmt w:val="lowerLetter"/>
      <w:lvlText w:val="%5."/>
      <w:lvlJc w:val="left"/>
      <w:pPr>
        <w:ind w:left="4254" w:hanging="360"/>
      </w:pPr>
    </w:lvl>
    <w:lvl w:ilvl="5" w:tplc="0415001B" w:tentative="1">
      <w:start w:val="1"/>
      <w:numFmt w:val="lowerRoman"/>
      <w:lvlText w:val="%6."/>
      <w:lvlJc w:val="right"/>
      <w:pPr>
        <w:ind w:left="4974" w:hanging="180"/>
      </w:pPr>
    </w:lvl>
    <w:lvl w:ilvl="6" w:tplc="0415000F" w:tentative="1">
      <w:start w:val="1"/>
      <w:numFmt w:val="decimal"/>
      <w:lvlText w:val="%7."/>
      <w:lvlJc w:val="left"/>
      <w:pPr>
        <w:ind w:left="5694" w:hanging="360"/>
      </w:pPr>
    </w:lvl>
    <w:lvl w:ilvl="7" w:tplc="04150019" w:tentative="1">
      <w:start w:val="1"/>
      <w:numFmt w:val="lowerLetter"/>
      <w:lvlText w:val="%8."/>
      <w:lvlJc w:val="left"/>
      <w:pPr>
        <w:ind w:left="6414" w:hanging="360"/>
      </w:pPr>
    </w:lvl>
    <w:lvl w:ilvl="8" w:tplc="0415001B" w:tentative="1">
      <w:start w:val="1"/>
      <w:numFmt w:val="lowerRoman"/>
      <w:lvlText w:val="%9."/>
      <w:lvlJc w:val="right"/>
      <w:pPr>
        <w:ind w:left="7134" w:hanging="180"/>
      </w:pPr>
    </w:lvl>
  </w:abstractNum>
  <w:abstractNum w:abstractNumId="23" w15:restartNumberingAfterBreak="0">
    <w:nsid w:val="3CF36F7F"/>
    <w:multiLevelType w:val="hybridMultilevel"/>
    <w:tmpl w:val="8786A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FD2E3A"/>
    <w:multiLevelType w:val="hybridMultilevel"/>
    <w:tmpl w:val="52B8BE08"/>
    <w:lvl w:ilvl="0" w:tplc="11B22AC0">
      <w:start w:val="1"/>
      <w:numFmt w:val="decimal"/>
      <w:lvlText w:val="%1."/>
      <w:lvlJc w:val="left"/>
      <w:pPr>
        <w:ind w:left="1596" w:hanging="360"/>
      </w:pPr>
      <w:rPr>
        <w:rFonts w:hint="default"/>
        <w:spacing w:val="-1"/>
        <w:w w:val="93"/>
      </w:rPr>
    </w:lvl>
    <w:lvl w:ilvl="1" w:tplc="04150019" w:tentative="1">
      <w:start w:val="1"/>
      <w:numFmt w:val="lowerLetter"/>
      <w:lvlText w:val="%2."/>
      <w:lvlJc w:val="left"/>
      <w:pPr>
        <w:ind w:left="2316" w:hanging="360"/>
      </w:pPr>
    </w:lvl>
    <w:lvl w:ilvl="2" w:tplc="0415001B" w:tentative="1">
      <w:start w:val="1"/>
      <w:numFmt w:val="lowerRoman"/>
      <w:lvlText w:val="%3."/>
      <w:lvlJc w:val="right"/>
      <w:pPr>
        <w:ind w:left="3036" w:hanging="180"/>
      </w:pPr>
    </w:lvl>
    <w:lvl w:ilvl="3" w:tplc="0415000F" w:tentative="1">
      <w:start w:val="1"/>
      <w:numFmt w:val="decimal"/>
      <w:lvlText w:val="%4."/>
      <w:lvlJc w:val="left"/>
      <w:pPr>
        <w:ind w:left="3756" w:hanging="360"/>
      </w:pPr>
    </w:lvl>
    <w:lvl w:ilvl="4" w:tplc="04150019" w:tentative="1">
      <w:start w:val="1"/>
      <w:numFmt w:val="lowerLetter"/>
      <w:lvlText w:val="%5."/>
      <w:lvlJc w:val="left"/>
      <w:pPr>
        <w:ind w:left="4476" w:hanging="360"/>
      </w:pPr>
    </w:lvl>
    <w:lvl w:ilvl="5" w:tplc="0415001B" w:tentative="1">
      <w:start w:val="1"/>
      <w:numFmt w:val="lowerRoman"/>
      <w:lvlText w:val="%6."/>
      <w:lvlJc w:val="right"/>
      <w:pPr>
        <w:ind w:left="5196" w:hanging="180"/>
      </w:pPr>
    </w:lvl>
    <w:lvl w:ilvl="6" w:tplc="0415000F" w:tentative="1">
      <w:start w:val="1"/>
      <w:numFmt w:val="decimal"/>
      <w:lvlText w:val="%7."/>
      <w:lvlJc w:val="left"/>
      <w:pPr>
        <w:ind w:left="5916" w:hanging="360"/>
      </w:pPr>
    </w:lvl>
    <w:lvl w:ilvl="7" w:tplc="04150019" w:tentative="1">
      <w:start w:val="1"/>
      <w:numFmt w:val="lowerLetter"/>
      <w:lvlText w:val="%8."/>
      <w:lvlJc w:val="left"/>
      <w:pPr>
        <w:ind w:left="6636" w:hanging="360"/>
      </w:pPr>
    </w:lvl>
    <w:lvl w:ilvl="8" w:tplc="0415001B" w:tentative="1">
      <w:start w:val="1"/>
      <w:numFmt w:val="lowerRoman"/>
      <w:lvlText w:val="%9."/>
      <w:lvlJc w:val="right"/>
      <w:pPr>
        <w:ind w:left="7356" w:hanging="180"/>
      </w:pPr>
    </w:lvl>
  </w:abstractNum>
  <w:abstractNum w:abstractNumId="25" w15:restartNumberingAfterBreak="0">
    <w:nsid w:val="41CE34CE"/>
    <w:multiLevelType w:val="hybridMultilevel"/>
    <w:tmpl w:val="F36E4EE0"/>
    <w:lvl w:ilvl="0" w:tplc="4FEA19BE">
      <w:start w:val="4"/>
      <w:numFmt w:val="upperRoman"/>
      <w:lvlText w:val="%1."/>
      <w:lvlJc w:val="left"/>
      <w:pPr>
        <w:ind w:left="1392" w:hanging="720"/>
      </w:pPr>
      <w:rPr>
        <w:rFonts w:hint="default"/>
        <w:w w:val="90"/>
      </w:rPr>
    </w:lvl>
    <w:lvl w:ilvl="1" w:tplc="04150019" w:tentative="1">
      <w:start w:val="1"/>
      <w:numFmt w:val="lowerLetter"/>
      <w:lvlText w:val="%2."/>
      <w:lvlJc w:val="left"/>
      <w:pPr>
        <w:ind w:left="1752" w:hanging="360"/>
      </w:pPr>
    </w:lvl>
    <w:lvl w:ilvl="2" w:tplc="0415001B" w:tentative="1">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26" w15:restartNumberingAfterBreak="0">
    <w:nsid w:val="43C2280A"/>
    <w:multiLevelType w:val="hybridMultilevel"/>
    <w:tmpl w:val="4F469976"/>
    <w:lvl w:ilvl="0" w:tplc="04150013">
      <w:start w:val="1"/>
      <w:numFmt w:val="upperRoman"/>
      <w:lvlText w:val="%1."/>
      <w:lvlJc w:val="right"/>
      <w:pPr>
        <w:ind w:left="1440" w:hanging="720"/>
      </w:pPr>
      <w:rPr>
        <w:rFonts w:hint="default"/>
        <w:spacing w:val="-1"/>
        <w:w w:val="93"/>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8760B4C"/>
    <w:multiLevelType w:val="hybridMultilevel"/>
    <w:tmpl w:val="3B6AA4B6"/>
    <w:lvl w:ilvl="0" w:tplc="84A2DD3A">
      <w:start w:val="1"/>
      <w:numFmt w:val="decimal"/>
      <w:lvlText w:val="%1."/>
      <w:lvlJc w:val="left"/>
      <w:pPr>
        <w:ind w:left="851" w:hanging="230"/>
      </w:pPr>
      <w:rPr>
        <w:rFonts w:hint="default"/>
        <w:w w:val="115"/>
      </w:rPr>
    </w:lvl>
    <w:lvl w:ilvl="1" w:tplc="A2EE0460">
      <w:numFmt w:val="bullet"/>
      <w:lvlText w:val="•"/>
      <w:lvlJc w:val="left"/>
      <w:pPr>
        <w:ind w:left="1770" w:hanging="230"/>
      </w:pPr>
      <w:rPr>
        <w:rFonts w:hint="default"/>
      </w:rPr>
    </w:lvl>
    <w:lvl w:ilvl="2" w:tplc="548858D6">
      <w:numFmt w:val="bullet"/>
      <w:lvlText w:val="•"/>
      <w:lvlJc w:val="left"/>
      <w:pPr>
        <w:ind w:left="2680" w:hanging="230"/>
      </w:pPr>
      <w:rPr>
        <w:rFonts w:hint="default"/>
      </w:rPr>
    </w:lvl>
    <w:lvl w:ilvl="3" w:tplc="63AE6D10">
      <w:numFmt w:val="bullet"/>
      <w:lvlText w:val="•"/>
      <w:lvlJc w:val="left"/>
      <w:pPr>
        <w:ind w:left="3590" w:hanging="230"/>
      </w:pPr>
      <w:rPr>
        <w:rFonts w:hint="default"/>
      </w:rPr>
    </w:lvl>
    <w:lvl w:ilvl="4" w:tplc="58A2BC88">
      <w:numFmt w:val="bullet"/>
      <w:lvlText w:val="•"/>
      <w:lvlJc w:val="left"/>
      <w:pPr>
        <w:ind w:left="4500" w:hanging="230"/>
      </w:pPr>
      <w:rPr>
        <w:rFonts w:hint="default"/>
      </w:rPr>
    </w:lvl>
    <w:lvl w:ilvl="5" w:tplc="56BCDFD0">
      <w:numFmt w:val="bullet"/>
      <w:lvlText w:val="•"/>
      <w:lvlJc w:val="left"/>
      <w:pPr>
        <w:ind w:left="5410" w:hanging="230"/>
      </w:pPr>
      <w:rPr>
        <w:rFonts w:hint="default"/>
      </w:rPr>
    </w:lvl>
    <w:lvl w:ilvl="6" w:tplc="AFF2647E">
      <w:numFmt w:val="bullet"/>
      <w:lvlText w:val="•"/>
      <w:lvlJc w:val="left"/>
      <w:pPr>
        <w:ind w:left="6320" w:hanging="230"/>
      </w:pPr>
      <w:rPr>
        <w:rFonts w:hint="default"/>
      </w:rPr>
    </w:lvl>
    <w:lvl w:ilvl="7" w:tplc="C84473AC">
      <w:numFmt w:val="bullet"/>
      <w:lvlText w:val="•"/>
      <w:lvlJc w:val="left"/>
      <w:pPr>
        <w:ind w:left="7231" w:hanging="230"/>
      </w:pPr>
      <w:rPr>
        <w:rFonts w:hint="default"/>
      </w:rPr>
    </w:lvl>
    <w:lvl w:ilvl="8" w:tplc="17D49A90">
      <w:numFmt w:val="bullet"/>
      <w:lvlText w:val="•"/>
      <w:lvlJc w:val="left"/>
      <w:pPr>
        <w:ind w:left="8141" w:hanging="230"/>
      </w:pPr>
      <w:rPr>
        <w:rFonts w:hint="default"/>
      </w:rPr>
    </w:lvl>
  </w:abstractNum>
  <w:abstractNum w:abstractNumId="28" w15:restartNumberingAfterBreak="0">
    <w:nsid w:val="48F934E8"/>
    <w:multiLevelType w:val="hybridMultilevel"/>
    <w:tmpl w:val="DC80B41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544C3C70"/>
    <w:multiLevelType w:val="hybridMultilevel"/>
    <w:tmpl w:val="A260DB5C"/>
    <w:lvl w:ilvl="0" w:tplc="11B22AC0">
      <w:start w:val="1"/>
      <w:numFmt w:val="decimal"/>
      <w:lvlText w:val="%1."/>
      <w:lvlJc w:val="left"/>
      <w:pPr>
        <w:ind w:left="1440" w:hanging="720"/>
      </w:pPr>
      <w:rPr>
        <w:rFonts w:hint="default"/>
        <w:spacing w:val="-1"/>
        <w:w w:val="93"/>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50E30EB"/>
    <w:multiLevelType w:val="hybridMultilevel"/>
    <w:tmpl w:val="B4A6B49C"/>
    <w:lvl w:ilvl="0" w:tplc="04150013">
      <w:start w:val="1"/>
      <w:numFmt w:val="upperRoman"/>
      <w:lvlText w:val="%1."/>
      <w:lvlJc w:val="right"/>
      <w:pPr>
        <w:ind w:left="1374" w:hanging="360"/>
      </w:pPr>
    </w:lvl>
    <w:lvl w:ilvl="1" w:tplc="04150019" w:tentative="1">
      <w:start w:val="1"/>
      <w:numFmt w:val="lowerLetter"/>
      <w:lvlText w:val="%2."/>
      <w:lvlJc w:val="left"/>
      <w:pPr>
        <w:ind w:left="2094" w:hanging="360"/>
      </w:pPr>
    </w:lvl>
    <w:lvl w:ilvl="2" w:tplc="0415001B" w:tentative="1">
      <w:start w:val="1"/>
      <w:numFmt w:val="lowerRoman"/>
      <w:lvlText w:val="%3."/>
      <w:lvlJc w:val="right"/>
      <w:pPr>
        <w:ind w:left="2814" w:hanging="180"/>
      </w:pPr>
    </w:lvl>
    <w:lvl w:ilvl="3" w:tplc="0415000F" w:tentative="1">
      <w:start w:val="1"/>
      <w:numFmt w:val="decimal"/>
      <w:lvlText w:val="%4."/>
      <w:lvlJc w:val="left"/>
      <w:pPr>
        <w:ind w:left="3534" w:hanging="360"/>
      </w:pPr>
    </w:lvl>
    <w:lvl w:ilvl="4" w:tplc="04150019" w:tentative="1">
      <w:start w:val="1"/>
      <w:numFmt w:val="lowerLetter"/>
      <w:lvlText w:val="%5."/>
      <w:lvlJc w:val="left"/>
      <w:pPr>
        <w:ind w:left="4254" w:hanging="360"/>
      </w:pPr>
    </w:lvl>
    <w:lvl w:ilvl="5" w:tplc="0415001B" w:tentative="1">
      <w:start w:val="1"/>
      <w:numFmt w:val="lowerRoman"/>
      <w:lvlText w:val="%6."/>
      <w:lvlJc w:val="right"/>
      <w:pPr>
        <w:ind w:left="4974" w:hanging="180"/>
      </w:pPr>
    </w:lvl>
    <w:lvl w:ilvl="6" w:tplc="0415000F" w:tentative="1">
      <w:start w:val="1"/>
      <w:numFmt w:val="decimal"/>
      <w:lvlText w:val="%7."/>
      <w:lvlJc w:val="left"/>
      <w:pPr>
        <w:ind w:left="5694" w:hanging="360"/>
      </w:pPr>
    </w:lvl>
    <w:lvl w:ilvl="7" w:tplc="04150019" w:tentative="1">
      <w:start w:val="1"/>
      <w:numFmt w:val="lowerLetter"/>
      <w:lvlText w:val="%8."/>
      <w:lvlJc w:val="left"/>
      <w:pPr>
        <w:ind w:left="6414" w:hanging="360"/>
      </w:pPr>
    </w:lvl>
    <w:lvl w:ilvl="8" w:tplc="0415001B" w:tentative="1">
      <w:start w:val="1"/>
      <w:numFmt w:val="lowerRoman"/>
      <w:lvlText w:val="%9."/>
      <w:lvlJc w:val="right"/>
      <w:pPr>
        <w:ind w:left="7134" w:hanging="180"/>
      </w:pPr>
    </w:lvl>
  </w:abstractNum>
  <w:abstractNum w:abstractNumId="31" w15:restartNumberingAfterBreak="0">
    <w:nsid w:val="55B66B71"/>
    <w:multiLevelType w:val="multilevel"/>
    <w:tmpl w:val="522A9784"/>
    <w:lvl w:ilvl="0">
      <w:start w:val="1"/>
      <w:numFmt w:val="decimal"/>
      <w:lvlText w:val="%1."/>
      <w:lvlJc w:val="left"/>
      <w:pPr>
        <w:ind w:left="851" w:hanging="252"/>
        <w:jc w:val="right"/>
      </w:pPr>
      <w:rPr>
        <w:rFonts w:ascii="Times New Roman" w:eastAsia="Times New Roman" w:hAnsi="Times New Roman" w:cs="Times New Roman" w:hint="default"/>
        <w:b/>
        <w:bCs/>
        <w:i w:val="0"/>
        <w:iCs w:val="0"/>
        <w:color w:val="2A2A2A"/>
        <w:w w:val="102"/>
        <w:sz w:val="20"/>
        <w:szCs w:val="20"/>
      </w:rPr>
    </w:lvl>
    <w:lvl w:ilvl="1">
      <w:start w:val="1"/>
      <w:numFmt w:val="decimal"/>
      <w:lvlText w:val="%1.%2"/>
      <w:lvlJc w:val="left"/>
      <w:pPr>
        <w:ind w:left="930" w:hanging="331"/>
        <w:jc w:val="right"/>
      </w:pPr>
      <w:rPr>
        <w:rFonts w:ascii="Times New Roman" w:eastAsia="Times New Roman" w:hAnsi="Times New Roman" w:cs="Times New Roman" w:hint="default"/>
        <w:b/>
        <w:bCs/>
        <w:i w:val="0"/>
        <w:iCs w:val="0"/>
        <w:color w:val="2A2A2A"/>
        <w:w w:val="105"/>
        <w:sz w:val="20"/>
        <w:szCs w:val="20"/>
      </w:rPr>
    </w:lvl>
    <w:lvl w:ilvl="2">
      <w:numFmt w:val="bullet"/>
      <w:lvlText w:val="•"/>
      <w:lvlJc w:val="left"/>
      <w:pPr>
        <w:ind w:left="1942" w:hanging="331"/>
      </w:pPr>
      <w:rPr>
        <w:rFonts w:hint="default"/>
      </w:rPr>
    </w:lvl>
    <w:lvl w:ilvl="3">
      <w:numFmt w:val="bullet"/>
      <w:lvlText w:val="•"/>
      <w:lvlJc w:val="left"/>
      <w:pPr>
        <w:ind w:left="2944" w:hanging="331"/>
      </w:pPr>
      <w:rPr>
        <w:rFonts w:hint="default"/>
      </w:rPr>
    </w:lvl>
    <w:lvl w:ilvl="4">
      <w:numFmt w:val="bullet"/>
      <w:lvlText w:val="•"/>
      <w:lvlJc w:val="left"/>
      <w:pPr>
        <w:ind w:left="3947" w:hanging="331"/>
      </w:pPr>
      <w:rPr>
        <w:rFonts w:hint="default"/>
      </w:rPr>
    </w:lvl>
    <w:lvl w:ilvl="5">
      <w:numFmt w:val="bullet"/>
      <w:lvlText w:val="•"/>
      <w:lvlJc w:val="left"/>
      <w:pPr>
        <w:ind w:left="4949" w:hanging="331"/>
      </w:pPr>
      <w:rPr>
        <w:rFonts w:hint="default"/>
      </w:rPr>
    </w:lvl>
    <w:lvl w:ilvl="6">
      <w:numFmt w:val="bullet"/>
      <w:lvlText w:val="•"/>
      <w:lvlJc w:val="left"/>
      <w:pPr>
        <w:ind w:left="5952" w:hanging="331"/>
      </w:pPr>
      <w:rPr>
        <w:rFonts w:hint="default"/>
      </w:rPr>
    </w:lvl>
    <w:lvl w:ilvl="7">
      <w:numFmt w:val="bullet"/>
      <w:lvlText w:val="•"/>
      <w:lvlJc w:val="left"/>
      <w:pPr>
        <w:ind w:left="6954" w:hanging="331"/>
      </w:pPr>
      <w:rPr>
        <w:rFonts w:hint="default"/>
      </w:rPr>
    </w:lvl>
    <w:lvl w:ilvl="8">
      <w:numFmt w:val="bullet"/>
      <w:lvlText w:val="•"/>
      <w:lvlJc w:val="left"/>
      <w:pPr>
        <w:ind w:left="7956" w:hanging="331"/>
      </w:pPr>
      <w:rPr>
        <w:rFonts w:hint="default"/>
      </w:rPr>
    </w:lvl>
  </w:abstractNum>
  <w:abstractNum w:abstractNumId="32" w15:restartNumberingAfterBreak="0">
    <w:nsid w:val="56757FBE"/>
    <w:multiLevelType w:val="hybridMultilevel"/>
    <w:tmpl w:val="DD5A7C02"/>
    <w:lvl w:ilvl="0" w:tplc="FFFFFFFF">
      <w:start w:val="1"/>
      <w:numFmt w:val="decimal"/>
      <w:lvlText w:val="%1."/>
      <w:lvlJc w:val="left"/>
      <w:pPr>
        <w:ind w:left="1440" w:hanging="720"/>
      </w:pPr>
      <w:rPr>
        <w:rFonts w:hint="default"/>
        <w:spacing w:val="-1"/>
        <w:w w:val="93"/>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58200BAE"/>
    <w:multiLevelType w:val="hybridMultilevel"/>
    <w:tmpl w:val="ABB84F12"/>
    <w:lvl w:ilvl="0" w:tplc="D1F655F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15:restartNumberingAfterBreak="0">
    <w:nsid w:val="58E4675A"/>
    <w:multiLevelType w:val="hybridMultilevel"/>
    <w:tmpl w:val="59B26D92"/>
    <w:lvl w:ilvl="0" w:tplc="E014F3B2">
      <w:start w:val="1"/>
      <w:numFmt w:val="decimal"/>
      <w:lvlText w:val="%1."/>
      <w:lvlJc w:val="left"/>
      <w:pPr>
        <w:ind w:left="600" w:hanging="287"/>
        <w:jc w:val="right"/>
      </w:pPr>
      <w:rPr>
        <w:rFonts w:hint="default"/>
        <w:w w:val="112"/>
      </w:rPr>
    </w:lvl>
    <w:lvl w:ilvl="1" w:tplc="9F6A0F4E">
      <w:numFmt w:val="bullet"/>
      <w:lvlText w:val="-"/>
      <w:lvlJc w:val="left"/>
      <w:pPr>
        <w:ind w:left="1018" w:hanging="165"/>
      </w:pPr>
      <w:rPr>
        <w:rFonts w:ascii="Arial" w:eastAsia="Arial" w:hAnsi="Arial" w:cs="Arial" w:hint="default"/>
        <w:w w:val="104"/>
      </w:rPr>
    </w:lvl>
    <w:lvl w:ilvl="2" w:tplc="67C21D6A">
      <w:numFmt w:val="bullet"/>
      <w:lvlText w:val="•"/>
      <w:lvlJc w:val="left"/>
      <w:pPr>
        <w:ind w:left="2013" w:hanging="165"/>
      </w:pPr>
      <w:rPr>
        <w:rFonts w:hint="default"/>
      </w:rPr>
    </w:lvl>
    <w:lvl w:ilvl="3" w:tplc="F692E000">
      <w:numFmt w:val="bullet"/>
      <w:lvlText w:val="•"/>
      <w:lvlJc w:val="left"/>
      <w:pPr>
        <w:ind w:left="3007" w:hanging="165"/>
      </w:pPr>
      <w:rPr>
        <w:rFonts w:hint="default"/>
      </w:rPr>
    </w:lvl>
    <w:lvl w:ilvl="4" w:tplc="005890F8">
      <w:numFmt w:val="bullet"/>
      <w:lvlText w:val="•"/>
      <w:lvlJc w:val="left"/>
      <w:pPr>
        <w:ind w:left="4000" w:hanging="165"/>
      </w:pPr>
      <w:rPr>
        <w:rFonts w:hint="default"/>
      </w:rPr>
    </w:lvl>
    <w:lvl w:ilvl="5" w:tplc="F0767316">
      <w:numFmt w:val="bullet"/>
      <w:lvlText w:val="•"/>
      <w:lvlJc w:val="left"/>
      <w:pPr>
        <w:ind w:left="4994" w:hanging="165"/>
      </w:pPr>
      <w:rPr>
        <w:rFonts w:hint="default"/>
      </w:rPr>
    </w:lvl>
    <w:lvl w:ilvl="6" w:tplc="7A242270">
      <w:numFmt w:val="bullet"/>
      <w:lvlText w:val="•"/>
      <w:lvlJc w:val="left"/>
      <w:pPr>
        <w:ind w:left="5987" w:hanging="165"/>
      </w:pPr>
      <w:rPr>
        <w:rFonts w:hint="default"/>
      </w:rPr>
    </w:lvl>
    <w:lvl w:ilvl="7" w:tplc="74E04B0E">
      <w:numFmt w:val="bullet"/>
      <w:lvlText w:val="•"/>
      <w:lvlJc w:val="left"/>
      <w:pPr>
        <w:ind w:left="6981" w:hanging="165"/>
      </w:pPr>
      <w:rPr>
        <w:rFonts w:hint="default"/>
      </w:rPr>
    </w:lvl>
    <w:lvl w:ilvl="8" w:tplc="DBA265A0">
      <w:numFmt w:val="bullet"/>
      <w:lvlText w:val="•"/>
      <w:lvlJc w:val="left"/>
      <w:pPr>
        <w:ind w:left="7974" w:hanging="165"/>
      </w:pPr>
      <w:rPr>
        <w:rFonts w:hint="default"/>
      </w:rPr>
    </w:lvl>
  </w:abstractNum>
  <w:abstractNum w:abstractNumId="35" w15:restartNumberingAfterBreak="0">
    <w:nsid w:val="5999121F"/>
    <w:multiLevelType w:val="hybridMultilevel"/>
    <w:tmpl w:val="E0107F9C"/>
    <w:lvl w:ilvl="0" w:tplc="D1F655F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6" w15:restartNumberingAfterBreak="0">
    <w:nsid w:val="5A4C6E0C"/>
    <w:multiLevelType w:val="hybridMultilevel"/>
    <w:tmpl w:val="38382DF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5F4118F8"/>
    <w:multiLevelType w:val="hybridMultilevel"/>
    <w:tmpl w:val="36B65276"/>
    <w:lvl w:ilvl="0" w:tplc="CBB8FCFC">
      <w:start w:val="1"/>
      <w:numFmt w:val="lowerLetter"/>
      <w:lvlText w:val="%1)"/>
      <w:lvlJc w:val="left"/>
      <w:pPr>
        <w:ind w:left="839" w:hanging="235"/>
      </w:pPr>
      <w:rPr>
        <w:rFonts w:ascii="Arial" w:eastAsia="Arial" w:hAnsi="Arial" w:cs="Arial" w:hint="default"/>
        <w:b w:val="0"/>
        <w:bCs w:val="0"/>
        <w:i/>
        <w:iCs/>
        <w:color w:val="2D2D2D"/>
        <w:spacing w:val="-1"/>
        <w:w w:val="102"/>
        <w:sz w:val="20"/>
        <w:szCs w:val="20"/>
      </w:rPr>
    </w:lvl>
    <w:lvl w:ilvl="1" w:tplc="1AA47ED4">
      <w:numFmt w:val="bullet"/>
      <w:lvlText w:val="•"/>
      <w:lvlJc w:val="left"/>
      <w:pPr>
        <w:ind w:left="1780" w:hanging="235"/>
      </w:pPr>
      <w:rPr>
        <w:rFonts w:hint="default"/>
      </w:rPr>
    </w:lvl>
    <w:lvl w:ilvl="2" w:tplc="0F6AABF6">
      <w:numFmt w:val="bullet"/>
      <w:lvlText w:val="•"/>
      <w:lvlJc w:val="left"/>
      <w:pPr>
        <w:ind w:left="2689" w:hanging="235"/>
      </w:pPr>
      <w:rPr>
        <w:rFonts w:hint="default"/>
      </w:rPr>
    </w:lvl>
    <w:lvl w:ilvl="3" w:tplc="85B4B1E0">
      <w:numFmt w:val="bullet"/>
      <w:lvlText w:val="•"/>
      <w:lvlJc w:val="left"/>
      <w:pPr>
        <w:ind w:left="3598" w:hanging="235"/>
      </w:pPr>
      <w:rPr>
        <w:rFonts w:hint="default"/>
      </w:rPr>
    </w:lvl>
    <w:lvl w:ilvl="4" w:tplc="90F8ED40">
      <w:numFmt w:val="bullet"/>
      <w:lvlText w:val="•"/>
      <w:lvlJc w:val="left"/>
      <w:pPr>
        <w:ind w:left="4507" w:hanging="235"/>
      </w:pPr>
      <w:rPr>
        <w:rFonts w:hint="default"/>
      </w:rPr>
    </w:lvl>
    <w:lvl w:ilvl="5" w:tplc="3CF619DC">
      <w:numFmt w:val="bullet"/>
      <w:lvlText w:val="•"/>
      <w:lvlJc w:val="left"/>
      <w:pPr>
        <w:ind w:left="5416" w:hanging="235"/>
      </w:pPr>
      <w:rPr>
        <w:rFonts w:hint="default"/>
      </w:rPr>
    </w:lvl>
    <w:lvl w:ilvl="6" w:tplc="594ACA18">
      <w:numFmt w:val="bullet"/>
      <w:lvlText w:val="•"/>
      <w:lvlJc w:val="left"/>
      <w:pPr>
        <w:ind w:left="6325" w:hanging="235"/>
      </w:pPr>
      <w:rPr>
        <w:rFonts w:hint="default"/>
      </w:rPr>
    </w:lvl>
    <w:lvl w:ilvl="7" w:tplc="B6FA4482">
      <w:numFmt w:val="bullet"/>
      <w:lvlText w:val="•"/>
      <w:lvlJc w:val="left"/>
      <w:pPr>
        <w:ind w:left="7234" w:hanging="235"/>
      </w:pPr>
      <w:rPr>
        <w:rFonts w:hint="default"/>
      </w:rPr>
    </w:lvl>
    <w:lvl w:ilvl="8" w:tplc="AF0E4516">
      <w:numFmt w:val="bullet"/>
      <w:lvlText w:val="•"/>
      <w:lvlJc w:val="left"/>
      <w:pPr>
        <w:ind w:left="8143" w:hanging="235"/>
      </w:pPr>
      <w:rPr>
        <w:rFonts w:hint="default"/>
      </w:rPr>
    </w:lvl>
  </w:abstractNum>
  <w:abstractNum w:abstractNumId="38" w15:restartNumberingAfterBreak="0">
    <w:nsid w:val="65EE17B7"/>
    <w:multiLevelType w:val="hybridMultilevel"/>
    <w:tmpl w:val="07AE1014"/>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9" w15:restartNumberingAfterBreak="0">
    <w:nsid w:val="689C63C2"/>
    <w:multiLevelType w:val="hybridMultilevel"/>
    <w:tmpl w:val="DA849A10"/>
    <w:lvl w:ilvl="0" w:tplc="11B22AC0">
      <w:start w:val="1"/>
      <w:numFmt w:val="decimal"/>
      <w:lvlText w:val="%1."/>
      <w:lvlJc w:val="left"/>
      <w:pPr>
        <w:ind w:left="1712" w:hanging="360"/>
      </w:pPr>
      <w:rPr>
        <w:rFonts w:hint="default"/>
        <w:spacing w:val="-1"/>
        <w:w w:val="93"/>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0" w15:restartNumberingAfterBreak="0">
    <w:nsid w:val="6AA80004"/>
    <w:multiLevelType w:val="hybridMultilevel"/>
    <w:tmpl w:val="8C18D702"/>
    <w:lvl w:ilvl="0" w:tplc="0E68E99C">
      <w:start w:val="11"/>
      <w:numFmt w:val="upperRoman"/>
      <w:pStyle w:val="Nagwek1"/>
      <w:lvlText w:val="%1."/>
      <w:lvlJc w:val="right"/>
      <w:pPr>
        <w:ind w:left="1440" w:hanging="720"/>
      </w:pPr>
      <w:rPr>
        <w:rFonts w:hint="default"/>
        <w:spacing w:val="-1"/>
        <w:w w:val="9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297A2A"/>
    <w:multiLevelType w:val="hybridMultilevel"/>
    <w:tmpl w:val="C9BA5D64"/>
    <w:lvl w:ilvl="0" w:tplc="1ADCBF26">
      <w:start w:val="1"/>
      <w:numFmt w:val="lowerLetter"/>
      <w:lvlText w:val="%1)"/>
      <w:lvlJc w:val="left"/>
      <w:pPr>
        <w:ind w:left="1078" w:hanging="235"/>
      </w:pPr>
      <w:rPr>
        <w:rFonts w:hint="default"/>
        <w:spacing w:val="-1"/>
        <w:w w:val="113"/>
      </w:rPr>
    </w:lvl>
    <w:lvl w:ilvl="1" w:tplc="B31E1478">
      <w:numFmt w:val="bullet"/>
      <w:lvlText w:val="•"/>
      <w:lvlJc w:val="left"/>
      <w:pPr>
        <w:ind w:left="1968" w:hanging="235"/>
      </w:pPr>
      <w:rPr>
        <w:rFonts w:hint="default"/>
      </w:rPr>
    </w:lvl>
    <w:lvl w:ilvl="2" w:tplc="97ECA260">
      <w:numFmt w:val="bullet"/>
      <w:lvlText w:val="•"/>
      <w:lvlJc w:val="left"/>
      <w:pPr>
        <w:ind w:left="2856" w:hanging="235"/>
      </w:pPr>
      <w:rPr>
        <w:rFonts w:hint="default"/>
      </w:rPr>
    </w:lvl>
    <w:lvl w:ilvl="3" w:tplc="E58000A8">
      <w:numFmt w:val="bullet"/>
      <w:lvlText w:val="•"/>
      <w:lvlJc w:val="left"/>
      <w:pPr>
        <w:ind w:left="3744" w:hanging="235"/>
      </w:pPr>
      <w:rPr>
        <w:rFonts w:hint="default"/>
      </w:rPr>
    </w:lvl>
    <w:lvl w:ilvl="4" w:tplc="7390FF16">
      <w:numFmt w:val="bullet"/>
      <w:lvlText w:val="•"/>
      <w:lvlJc w:val="left"/>
      <w:pPr>
        <w:ind w:left="4632" w:hanging="235"/>
      </w:pPr>
      <w:rPr>
        <w:rFonts w:hint="default"/>
      </w:rPr>
    </w:lvl>
    <w:lvl w:ilvl="5" w:tplc="8EC4964A">
      <w:numFmt w:val="bullet"/>
      <w:lvlText w:val="•"/>
      <w:lvlJc w:val="left"/>
      <w:pPr>
        <w:ind w:left="5520" w:hanging="235"/>
      </w:pPr>
      <w:rPr>
        <w:rFonts w:hint="default"/>
      </w:rPr>
    </w:lvl>
    <w:lvl w:ilvl="6" w:tplc="22BAC4C2">
      <w:numFmt w:val="bullet"/>
      <w:lvlText w:val="•"/>
      <w:lvlJc w:val="left"/>
      <w:pPr>
        <w:ind w:left="6408" w:hanging="235"/>
      </w:pPr>
      <w:rPr>
        <w:rFonts w:hint="default"/>
      </w:rPr>
    </w:lvl>
    <w:lvl w:ilvl="7" w:tplc="C32E4E9C">
      <w:numFmt w:val="bullet"/>
      <w:lvlText w:val="•"/>
      <w:lvlJc w:val="left"/>
      <w:pPr>
        <w:ind w:left="7297" w:hanging="235"/>
      </w:pPr>
      <w:rPr>
        <w:rFonts w:hint="default"/>
      </w:rPr>
    </w:lvl>
    <w:lvl w:ilvl="8" w:tplc="0624E962">
      <w:numFmt w:val="bullet"/>
      <w:lvlText w:val="•"/>
      <w:lvlJc w:val="left"/>
      <w:pPr>
        <w:ind w:left="8185" w:hanging="235"/>
      </w:pPr>
      <w:rPr>
        <w:rFonts w:hint="default"/>
      </w:rPr>
    </w:lvl>
  </w:abstractNum>
  <w:abstractNum w:abstractNumId="42" w15:restartNumberingAfterBreak="0">
    <w:nsid w:val="70EF411B"/>
    <w:multiLevelType w:val="hybridMultilevel"/>
    <w:tmpl w:val="CAACA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EB036C"/>
    <w:multiLevelType w:val="hybridMultilevel"/>
    <w:tmpl w:val="D056315C"/>
    <w:lvl w:ilvl="0" w:tplc="E752BBF0">
      <w:start w:val="9"/>
      <w:numFmt w:val="decimal"/>
      <w:lvlText w:val="%1."/>
      <w:lvlJc w:val="left"/>
      <w:pPr>
        <w:ind w:left="912" w:hanging="226"/>
      </w:pPr>
      <w:rPr>
        <w:rFonts w:ascii="Times New Roman" w:eastAsia="Times New Roman" w:hAnsi="Times New Roman" w:cs="Times New Roman" w:hint="default"/>
        <w:b/>
        <w:bCs/>
        <w:i w:val="0"/>
        <w:iCs w:val="0"/>
        <w:color w:val="2A2A2A"/>
        <w:w w:val="108"/>
        <w:sz w:val="20"/>
        <w:szCs w:val="20"/>
      </w:rPr>
    </w:lvl>
    <w:lvl w:ilvl="1" w:tplc="85D256BA">
      <w:numFmt w:val="bullet"/>
      <w:lvlText w:val="•"/>
      <w:lvlJc w:val="left"/>
      <w:pPr>
        <w:ind w:left="1824" w:hanging="226"/>
      </w:pPr>
      <w:rPr>
        <w:rFonts w:hint="default"/>
      </w:rPr>
    </w:lvl>
    <w:lvl w:ilvl="2" w:tplc="729EA4F4">
      <w:numFmt w:val="bullet"/>
      <w:lvlText w:val="•"/>
      <w:lvlJc w:val="left"/>
      <w:pPr>
        <w:ind w:left="2728" w:hanging="226"/>
      </w:pPr>
      <w:rPr>
        <w:rFonts w:hint="default"/>
      </w:rPr>
    </w:lvl>
    <w:lvl w:ilvl="3" w:tplc="B8F2CB00">
      <w:numFmt w:val="bullet"/>
      <w:lvlText w:val="•"/>
      <w:lvlJc w:val="left"/>
      <w:pPr>
        <w:ind w:left="3632" w:hanging="226"/>
      </w:pPr>
      <w:rPr>
        <w:rFonts w:hint="default"/>
      </w:rPr>
    </w:lvl>
    <w:lvl w:ilvl="4" w:tplc="35848DB6">
      <w:numFmt w:val="bullet"/>
      <w:lvlText w:val="•"/>
      <w:lvlJc w:val="left"/>
      <w:pPr>
        <w:ind w:left="4536" w:hanging="226"/>
      </w:pPr>
      <w:rPr>
        <w:rFonts w:hint="default"/>
      </w:rPr>
    </w:lvl>
    <w:lvl w:ilvl="5" w:tplc="EFAC374E">
      <w:numFmt w:val="bullet"/>
      <w:lvlText w:val="•"/>
      <w:lvlJc w:val="left"/>
      <w:pPr>
        <w:ind w:left="5440" w:hanging="226"/>
      </w:pPr>
      <w:rPr>
        <w:rFonts w:hint="default"/>
      </w:rPr>
    </w:lvl>
    <w:lvl w:ilvl="6" w:tplc="25269E0E">
      <w:numFmt w:val="bullet"/>
      <w:lvlText w:val="•"/>
      <w:lvlJc w:val="left"/>
      <w:pPr>
        <w:ind w:left="6344" w:hanging="226"/>
      </w:pPr>
      <w:rPr>
        <w:rFonts w:hint="default"/>
      </w:rPr>
    </w:lvl>
    <w:lvl w:ilvl="7" w:tplc="F6D83D78">
      <w:numFmt w:val="bullet"/>
      <w:lvlText w:val="•"/>
      <w:lvlJc w:val="left"/>
      <w:pPr>
        <w:ind w:left="7249" w:hanging="226"/>
      </w:pPr>
      <w:rPr>
        <w:rFonts w:hint="default"/>
      </w:rPr>
    </w:lvl>
    <w:lvl w:ilvl="8" w:tplc="7A6629F4">
      <w:numFmt w:val="bullet"/>
      <w:lvlText w:val="•"/>
      <w:lvlJc w:val="left"/>
      <w:pPr>
        <w:ind w:left="8153" w:hanging="226"/>
      </w:pPr>
      <w:rPr>
        <w:rFonts w:hint="default"/>
      </w:rPr>
    </w:lvl>
  </w:abstractNum>
  <w:abstractNum w:abstractNumId="44" w15:restartNumberingAfterBreak="0">
    <w:nsid w:val="78BF0188"/>
    <w:multiLevelType w:val="hybridMultilevel"/>
    <w:tmpl w:val="F6909ADA"/>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78FB1778"/>
    <w:multiLevelType w:val="hybridMultilevel"/>
    <w:tmpl w:val="4DA06456"/>
    <w:lvl w:ilvl="0" w:tplc="FFFFFFFF">
      <w:start w:val="1"/>
      <w:numFmt w:val="decimal"/>
      <w:lvlText w:val="%1."/>
      <w:lvlJc w:val="left"/>
      <w:pPr>
        <w:ind w:left="1440" w:hanging="720"/>
      </w:pPr>
      <w:rPr>
        <w:rFonts w:hint="default"/>
        <w:spacing w:val="-1"/>
        <w:w w:val="93"/>
      </w:rPr>
    </w:lvl>
    <w:lvl w:ilvl="1" w:tplc="C87A6D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33227E"/>
    <w:multiLevelType w:val="hybridMultilevel"/>
    <w:tmpl w:val="F6ACA6BC"/>
    <w:lvl w:ilvl="0" w:tplc="11B22AC0">
      <w:start w:val="1"/>
      <w:numFmt w:val="decimal"/>
      <w:lvlText w:val="%1."/>
      <w:lvlJc w:val="left"/>
      <w:pPr>
        <w:ind w:left="720" w:hanging="360"/>
      </w:pPr>
      <w:rPr>
        <w:rFonts w:hint="default"/>
        <w:spacing w:val="-1"/>
        <w:w w:val="9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DC3DB1"/>
    <w:multiLevelType w:val="hybridMultilevel"/>
    <w:tmpl w:val="B9DE2354"/>
    <w:lvl w:ilvl="0" w:tplc="F1AC0C8C">
      <w:start w:val="1"/>
      <w:numFmt w:val="decimal"/>
      <w:lvlText w:val="%1."/>
      <w:lvlJc w:val="left"/>
      <w:pPr>
        <w:ind w:left="720" w:hanging="360"/>
      </w:pPr>
      <w:rPr>
        <w:b w:val="0"/>
        <w:bCs/>
        <w:color w:val="auto"/>
      </w:rPr>
    </w:lvl>
    <w:lvl w:ilvl="1" w:tplc="04150019" w:tentative="1">
      <w:start w:val="1"/>
      <w:numFmt w:val="lowerLetter"/>
      <w:lvlText w:val="%2."/>
      <w:lvlJc w:val="left"/>
      <w:pPr>
        <w:ind w:left="821" w:hanging="360"/>
      </w:pPr>
    </w:lvl>
    <w:lvl w:ilvl="2" w:tplc="0415001B" w:tentative="1">
      <w:start w:val="1"/>
      <w:numFmt w:val="lowerRoman"/>
      <w:lvlText w:val="%3."/>
      <w:lvlJc w:val="right"/>
      <w:pPr>
        <w:ind w:left="1541" w:hanging="180"/>
      </w:pPr>
    </w:lvl>
    <w:lvl w:ilvl="3" w:tplc="0415000F" w:tentative="1">
      <w:start w:val="1"/>
      <w:numFmt w:val="decimal"/>
      <w:lvlText w:val="%4."/>
      <w:lvlJc w:val="left"/>
      <w:pPr>
        <w:ind w:left="2261" w:hanging="360"/>
      </w:pPr>
    </w:lvl>
    <w:lvl w:ilvl="4" w:tplc="04150019" w:tentative="1">
      <w:start w:val="1"/>
      <w:numFmt w:val="lowerLetter"/>
      <w:lvlText w:val="%5."/>
      <w:lvlJc w:val="left"/>
      <w:pPr>
        <w:ind w:left="2981" w:hanging="360"/>
      </w:pPr>
    </w:lvl>
    <w:lvl w:ilvl="5" w:tplc="0415001B" w:tentative="1">
      <w:start w:val="1"/>
      <w:numFmt w:val="lowerRoman"/>
      <w:lvlText w:val="%6."/>
      <w:lvlJc w:val="right"/>
      <w:pPr>
        <w:ind w:left="3701" w:hanging="180"/>
      </w:pPr>
    </w:lvl>
    <w:lvl w:ilvl="6" w:tplc="0415000F" w:tentative="1">
      <w:start w:val="1"/>
      <w:numFmt w:val="decimal"/>
      <w:lvlText w:val="%7."/>
      <w:lvlJc w:val="left"/>
      <w:pPr>
        <w:ind w:left="4421" w:hanging="360"/>
      </w:pPr>
    </w:lvl>
    <w:lvl w:ilvl="7" w:tplc="04150019" w:tentative="1">
      <w:start w:val="1"/>
      <w:numFmt w:val="lowerLetter"/>
      <w:lvlText w:val="%8."/>
      <w:lvlJc w:val="left"/>
      <w:pPr>
        <w:ind w:left="5141" w:hanging="360"/>
      </w:pPr>
    </w:lvl>
    <w:lvl w:ilvl="8" w:tplc="0415001B" w:tentative="1">
      <w:start w:val="1"/>
      <w:numFmt w:val="lowerRoman"/>
      <w:lvlText w:val="%9."/>
      <w:lvlJc w:val="right"/>
      <w:pPr>
        <w:ind w:left="5861" w:hanging="180"/>
      </w:pPr>
    </w:lvl>
  </w:abstractNum>
  <w:abstractNum w:abstractNumId="48" w15:restartNumberingAfterBreak="0">
    <w:nsid w:val="7ECA4DFD"/>
    <w:multiLevelType w:val="hybridMultilevel"/>
    <w:tmpl w:val="288865B0"/>
    <w:lvl w:ilvl="0" w:tplc="A3E2ADA6">
      <w:start w:val="1"/>
      <w:numFmt w:val="upperRoman"/>
      <w:lvlText w:val="%1."/>
      <w:lvlJc w:val="left"/>
      <w:pPr>
        <w:ind w:left="1374" w:hanging="720"/>
      </w:pPr>
      <w:rPr>
        <w:rFonts w:asciiTheme="minorHAnsi" w:hAnsiTheme="minorHAnsi" w:cstheme="minorHAnsi" w:hint="default"/>
      </w:rPr>
    </w:lvl>
    <w:lvl w:ilvl="1" w:tplc="04150019">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num w:numId="1" w16cid:durableId="1236088553">
    <w:abstractNumId w:val="5"/>
  </w:num>
  <w:num w:numId="2" w16cid:durableId="1833254841">
    <w:abstractNumId w:val="7"/>
  </w:num>
  <w:num w:numId="3" w16cid:durableId="280303466">
    <w:abstractNumId w:val="8"/>
  </w:num>
  <w:num w:numId="4" w16cid:durableId="474638390">
    <w:abstractNumId w:val="34"/>
  </w:num>
  <w:num w:numId="5" w16cid:durableId="139228935">
    <w:abstractNumId w:val="37"/>
  </w:num>
  <w:num w:numId="6" w16cid:durableId="1633369610">
    <w:abstractNumId w:val="27"/>
  </w:num>
  <w:num w:numId="7" w16cid:durableId="650985985">
    <w:abstractNumId w:val="41"/>
  </w:num>
  <w:num w:numId="8" w16cid:durableId="869222860">
    <w:abstractNumId w:val="43"/>
  </w:num>
  <w:num w:numId="9" w16cid:durableId="292370002">
    <w:abstractNumId w:val="4"/>
  </w:num>
  <w:num w:numId="10" w16cid:durableId="2032948020">
    <w:abstractNumId w:val="31"/>
  </w:num>
  <w:num w:numId="11" w16cid:durableId="417796781">
    <w:abstractNumId w:val="3"/>
  </w:num>
  <w:num w:numId="12" w16cid:durableId="985401478">
    <w:abstractNumId w:val="25"/>
  </w:num>
  <w:num w:numId="13" w16cid:durableId="399524074">
    <w:abstractNumId w:val="2"/>
  </w:num>
  <w:num w:numId="14" w16cid:durableId="668140216">
    <w:abstractNumId w:val="9"/>
  </w:num>
  <w:num w:numId="15" w16cid:durableId="577979767">
    <w:abstractNumId w:val="10"/>
  </w:num>
  <w:num w:numId="16" w16cid:durableId="915866526">
    <w:abstractNumId w:val="48"/>
  </w:num>
  <w:num w:numId="17" w16cid:durableId="1063454991">
    <w:abstractNumId w:val="21"/>
  </w:num>
  <w:num w:numId="18" w16cid:durableId="1539052065">
    <w:abstractNumId w:val="19"/>
  </w:num>
  <w:num w:numId="19" w16cid:durableId="381517776">
    <w:abstractNumId w:val="14"/>
  </w:num>
  <w:num w:numId="20" w16cid:durableId="2010213378">
    <w:abstractNumId w:val="36"/>
  </w:num>
  <w:num w:numId="21" w16cid:durableId="2096704390">
    <w:abstractNumId w:val="42"/>
  </w:num>
  <w:num w:numId="22" w16cid:durableId="614679650">
    <w:abstractNumId w:val="13"/>
  </w:num>
  <w:num w:numId="23" w16cid:durableId="43994253">
    <w:abstractNumId w:val="1"/>
  </w:num>
  <w:num w:numId="24" w16cid:durableId="860703401">
    <w:abstractNumId w:val="47"/>
  </w:num>
  <w:num w:numId="25" w16cid:durableId="1238982318">
    <w:abstractNumId w:val="29"/>
  </w:num>
  <w:num w:numId="26" w16cid:durableId="569583281">
    <w:abstractNumId w:val="12"/>
  </w:num>
  <w:num w:numId="27" w16cid:durableId="388042981">
    <w:abstractNumId w:val="33"/>
  </w:num>
  <w:num w:numId="28" w16cid:durableId="315454536">
    <w:abstractNumId w:val="24"/>
  </w:num>
  <w:num w:numId="29" w16cid:durableId="1757482830">
    <w:abstractNumId w:val="38"/>
  </w:num>
  <w:num w:numId="30" w16cid:durableId="1379433022">
    <w:abstractNumId w:val="39"/>
  </w:num>
  <w:num w:numId="31" w16cid:durableId="1954943320">
    <w:abstractNumId w:val="32"/>
  </w:num>
  <w:num w:numId="32" w16cid:durableId="388458382">
    <w:abstractNumId w:val="45"/>
  </w:num>
  <w:num w:numId="33" w16cid:durableId="2137407523">
    <w:abstractNumId w:val="17"/>
  </w:num>
  <w:num w:numId="34" w16cid:durableId="556867014">
    <w:abstractNumId w:val="44"/>
  </w:num>
  <w:num w:numId="35" w16cid:durableId="1134518449">
    <w:abstractNumId w:val="15"/>
  </w:num>
  <w:num w:numId="36" w16cid:durableId="1217937594">
    <w:abstractNumId w:val="35"/>
  </w:num>
  <w:num w:numId="37" w16cid:durableId="1165392055">
    <w:abstractNumId w:val="16"/>
  </w:num>
  <w:num w:numId="38" w16cid:durableId="1179075199">
    <w:abstractNumId w:val="23"/>
  </w:num>
  <w:num w:numId="39" w16cid:durableId="968780184">
    <w:abstractNumId w:val="28"/>
  </w:num>
  <w:num w:numId="40" w16cid:durableId="1789426208">
    <w:abstractNumId w:val="46"/>
  </w:num>
  <w:num w:numId="41" w16cid:durableId="788889034">
    <w:abstractNumId w:val="6"/>
  </w:num>
  <w:num w:numId="42" w16cid:durableId="587546657">
    <w:abstractNumId w:val="20"/>
  </w:num>
  <w:num w:numId="43" w16cid:durableId="1499270454">
    <w:abstractNumId w:val="0"/>
  </w:num>
  <w:num w:numId="44" w16cid:durableId="443186846">
    <w:abstractNumId w:val="30"/>
  </w:num>
  <w:num w:numId="45" w16cid:durableId="1955943530">
    <w:abstractNumId w:val="11"/>
  </w:num>
  <w:num w:numId="46" w16cid:durableId="1477842919">
    <w:abstractNumId w:val="22"/>
  </w:num>
  <w:num w:numId="47" w16cid:durableId="1494105036">
    <w:abstractNumId w:val="18"/>
  </w:num>
  <w:num w:numId="48" w16cid:durableId="1408071181">
    <w:abstractNumId w:val="26"/>
  </w:num>
  <w:num w:numId="49" w16cid:durableId="180862625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876"/>
    <w:rsid w:val="00047D65"/>
    <w:rsid w:val="00055655"/>
    <w:rsid w:val="0006378A"/>
    <w:rsid w:val="000674C7"/>
    <w:rsid w:val="000D715F"/>
    <w:rsid w:val="001058A4"/>
    <w:rsid w:val="001605AC"/>
    <w:rsid w:val="00165FA9"/>
    <w:rsid w:val="00184942"/>
    <w:rsid w:val="00201C80"/>
    <w:rsid w:val="002C04A2"/>
    <w:rsid w:val="00300333"/>
    <w:rsid w:val="00316F63"/>
    <w:rsid w:val="00325025"/>
    <w:rsid w:val="003250F2"/>
    <w:rsid w:val="00326F38"/>
    <w:rsid w:val="00393E11"/>
    <w:rsid w:val="003A0243"/>
    <w:rsid w:val="003E1ABA"/>
    <w:rsid w:val="004041E8"/>
    <w:rsid w:val="00406E0D"/>
    <w:rsid w:val="00420BDA"/>
    <w:rsid w:val="004C1B0D"/>
    <w:rsid w:val="004E7F97"/>
    <w:rsid w:val="00501EF0"/>
    <w:rsid w:val="00546739"/>
    <w:rsid w:val="00557727"/>
    <w:rsid w:val="005A5447"/>
    <w:rsid w:val="00615CA2"/>
    <w:rsid w:val="006464F2"/>
    <w:rsid w:val="00655E66"/>
    <w:rsid w:val="0067643B"/>
    <w:rsid w:val="006A6876"/>
    <w:rsid w:val="006D09B1"/>
    <w:rsid w:val="006D49CA"/>
    <w:rsid w:val="006E35F4"/>
    <w:rsid w:val="007906CA"/>
    <w:rsid w:val="007D7E56"/>
    <w:rsid w:val="007F0336"/>
    <w:rsid w:val="00813794"/>
    <w:rsid w:val="00817FF1"/>
    <w:rsid w:val="00827084"/>
    <w:rsid w:val="008424CC"/>
    <w:rsid w:val="00852CD7"/>
    <w:rsid w:val="00872B3D"/>
    <w:rsid w:val="00881E13"/>
    <w:rsid w:val="00882594"/>
    <w:rsid w:val="008F01CD"/>
    <w:rsid w:val="00971355"/>
    <w:rsid w:val="00974BB7"/>
    <w:rsid w:val="009B0B39"/>
    <w:rsid w:val="009E1F8A"/>
    <w:rsid w:val="00A755E0"/>
    <w:rsid w:val="00A90FA0"/>
    <w:rsid w:val="00AE44B7"/>
    <w:rsid w:val="00AF07AE"/>
    <w:rsid w:val="00AF46D3"/>
    <w:rsid w:val="00B0420C"/>
    <w:rsid w:val="00B32044"/>
    <w:rsid w:val="00B563AC"/>
    <w:rsid w:val="00BA28C3"/>
    <w:rsid w:val="00BD77F5"/>
    <w:rsid w:val="00BF32E0"/>
    <w:rsid w:val="00C2168D"/>
    <w:rsid w:val="00C30C67"/>
    <w:rsid w:val="00C54F5D"/>
    <w:rsid w:val="00D03743"/>
    <w:rsid w:val="00D15638"/>
    <w:rsid w:val="00D47EA6"/>
    <w:rsid w:val="00D52C58"/>
    <w:rsid w:val="00D6215D"/>
    <w:rsid w:val="00D77DF4"/>
    <w:rsid w:val="00DE116F"/>
    <w:rsid w:val="00DF283E"/>
    <w:rsid w:val="00E05CAA"/>
    <w:rsid w:val="00E14FE8"/>
    <w:rsid w:val="00E321F3"/>
    <w:rsid w:val="00E34A6B"/>
    <w:rsid w:val="00E55654"/>
    <w:rsid w:val="00E96202"/>
    <w:rsid w:val="00EA06FB"/>
    <w:rsid w:val="00EA741F"/>
    <w:rsid w:val="00EC6090"/>
    <w:rsid w:val="00ED3FA4"/>
    <w:rsid w:val="00F92D62"/>
    <w:rsid w:val="00FC39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74223"/>
  <w15:docId w15:val="{051976CC-64B2-4549-AA2E-7AAF8E9A3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rPr>
  </w:style>
  <w:style w:type="paragraph" w:styleId="Nagwek1">
    <w:name w:val="heading 1"/>
    <w:basedOn w:val="Normalny"/>
    <w:uiPriority w:val="9"/>
    <w:qFormat/>
    <w:rsid w:val="00974BB7"/>
    <w:pPr>
      <w:numPr>
        <w:numId w:val="49"/>
      </w:numPr>
      <w:ind w:left="993" w:hanging="164"/>
      <w:outlineLvl w:val="0"/>
    </w:pPr>
    <w:rPr>
      <w:rFonts w:asciiTheme="minorHAnsi" w:eastAsia="Times New Roman" w:hAnsiTheme="minorHAnsi" w:cstheme="minorHAnsi"/>
      <w:b/>
      <w:bCs/>
      <w:w w:val="95"/>
      <w:lang w:val="pl-PL"/>
    </w:rPr>
  </w:style>
  <w:style w:type="paragraph" w:styleId="Nagwek2">
    <w:name w:val="heading 2"/>
    <w:basedOn w:val="Normalny"/>
    <w:uiPriority w:val="9"/>
    <w:unhideWhenUsed/>
    <w:qFormat/>
    <w:pPr>
      <w:spacing w:before="123"/>
      <w:ind w:left="743"/>
      <w:outlineLvl w:val="1"/>
    </w:pPr>
    <w:rPr>
      <w:rFonts w:ascii="Times New Roman" w:eastAsia="Times New Roman" w:hAnsi="Times New Roman" w:cs="Times New Roman"/>
      <w:b/>
      <w:bCs/>
      <w:sz w:val="20"/>
      <w:szCs w:val="20"/>
    </w:rPr>
  </w:style>
  <w:style w:type="paragraph" w:styleId="Nagwek3">
    <w:name w:val="heading 3"/>
    <w:basedOn w:val="Normalny"/>
    <w:uiPriority w:val="9"/>
    <w:unhideWhenUsed/>
    <w:qFormat/>
    <w:pPr>
      <w:ind w:left="589"/>
      <w:outlineLvl w:val="2"/>
    </w:pPr>
    <w:rPr>
      <w:b/>
      <w:bCs/>
      <w:sz w:val="19"/>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19"/>
      <w:szCs w:val="19"/>
    </w:rPr>
  </w:style>
  <w:style w:type="paragraph" w:styleId="Tytu">
    <w:name w:val="Title"/>
    <w:basedOn w:val="Normalny"/>
    <w:uiPriority w:val="10"/>
    <w:qFormat/>
    <w:pPr>
      <w:spacing w:line="474" w:lineRule="exact"/>
      <w:ind w:left="2866"/>
    </w:pPr>
    <w:rPr>
      <w:rFonts w:ascii="Times New Roman" w:eastAsia="Times New Roman" w:hAnsi="Times New Roman" w:cs="Times New Roman"/>
      <w:b/>
      <w:bCs/>
      <w:sz w:val="62"/>
      <w:szCs w:val="62"/>
      <w:u w:val="single" w:color="000000"/>
    </w:rPr>
  </w:style>
  <w:style w:type="paragraph" w:styleId="Akapitzlist">
    <w:name w:val="List Paragraph"/>
    <w:basedOn w:val="Normalny"/>
    <w:uiPriority w:val="1"/>
    <w:qFormat/>
    <w:pPr>
      <w:ind w:left="876"/>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393E11"/>
    <w:pPr>
      <w:tabs>
        <w:tab w:val="center" w:pos="4536"/>
        <w:tab w:val="right" w:pos="9072"/>
      </w:tabs>
    </w:pPr>
  </w:style>
  <w:style w:type="character" w:customStyle="1" w:styleId="NagwekZnak">
    <w:name w:val="Nagłówek Znak"/>
    <w:basedOn w:val="Domylnaczcionkaakapitu"/>
    <w:link w:val="Nagwek"/>
    <w:uiPriority w:val="99"/>
    <w:rsid w:val="00393E11"/>
    <w:rPr>
      <w:rFonts w:ascii="Arial" w:eastAsia="Arial" w:hAnsi="Arial" w:cs="Arial"/>
    </w:rPr>
  </w:style>
  <w:style w:type="paragraph" w:styleId="Stopka">
    <w:name w:val="footer"/>
    <w:basedOn w:val="Normalny"/>
    <w:link w:val="StopkaZnak"/>
    <w:uiPriority w:val="99"/>
    <w:unhideWhenUsed/>
    <w:rsid w:val="00393E11"/>
    <w:pPr>
      <w:tabs>
        <w:tab w:val="center" w:pos="4536"/>
        <w:tab w:val="right" w:pos="9072"/>
      </w:tabs>
    </w:pPr>
  </w:style>
  <w:style w:type="character" w:customStyle="1" w:styleId="StopkaZnak">
    <w:name w:val="Stopka Znak"/>
    <w:basedOn w:val="Domylnaczcionkaakapitu"/>
    <w:link w:val="Stopka"/>
    <w:uiPriority w:val="99"/>
    <w:rsid w:val="00393E11"/>
    <w:rPr>
      <w:rFonts w:ascii="Arial" w:eastAsia="Arial" w:hAnsi="Arial" w:cs="Arial"/>
    </w:rPr>
  </w:style>
  <w:style w:type="paragraph" w:customStyle="1" w:styleId="Default">
    <w:name w:val="Default"/>
    <w:rsid w:val="00EA06FB"/>
    <w:pPr>
      <w:widowControl/>
      <w:adjustRightInd w:val="0"/>
    </w:pPr>
    <w:rPr>
      <w:rFonts w:ascii="Calibri" w:hAnsi="Calibri" w:cs="Calibri"/>
      <w:color w:val="000000"/>
      <w:sz w:val="24"/>
      <w:szCs w:val="24"/>
      <w:lang w:val="pl-PL"/>
      <w14:ligatures w14:val="standardContextual"/>
    </w:rPr>
  </w:style>
  <w:style w:type="character" w:styleId="Hipercze">
    <w:name w:val="Hyperlink"/>
    <w:basedOn w:val="Domylnaczcionkaakapitu"/>
    <w:uiPriority w:val="99"/>
    <w:unhideWhenUsed/>
    <w:rsid w:val="004C1B0D"/>
    <w:rPr>
      <w:color w:val="0000FF" w:themeColor="hyperlink"/>
      <w:u w:val="single"/>
    </w:rPr>
  </w:style>
  <w:style w:type="character" w:styleId="Nierozpoznanawzmianka">
    <w:name w:val="Unresolved Mention"/>
    <w:basedOn w:val="Domylnaczcionkaakapitu"/>
    <w:uiPriority w:val="99"/>
    <w:semiHidden/>
    <w:unhideWhenUsed/>
    <w:rsid w:val="004C1B0D"/>
    <w:rPr>
      <w:color w:val="605E5C"/>
      <w:shd w:val="clear" w:color="auto" w:fill="E1DFDD"/>
    </w:rPr>
  </w:style>
  <w:style w:type="table" w:styleId="Tabela-Siatka">
    <w:name w:val="Table Grid"/>
    <w:basedOn w:val="Standardowy"/>
    <w:uiPriority w:val="39"/>
    <w:rsid w:val="00B04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E116F"/>
    <w:rPr>
      <w:color w:val="800080" w:themeColor="followedHyperlink"/>
      <w:u w:val="single"/>
    </w:rPr>
  </w:style>
  <w:style w:type="paragraph" w:styleId="NormalnyWeb">
    <w:name w:val="Normal (Web)"/>
    <w:basedOn w:val="Normalny"/>
    <w:uiPriority w:val="99"/>
    <w:semiHidden/>
    <w:unhideWhenUsed/>
    <w:rsid w:val="00A90FA0"/>
    <w:pPr>
      <w:widowControl/>
      <w:autoSpaceDE/>
      <w:autoSpaceDN/>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2322">
      <w:bodyDiv w:val="1"/>
      <w:marLeft w:val="0"/>
      <w:marRight w:val="0"/>
      <w:marTop w:val="0"/>
      <w:marBottom w:val="0"/>
      <w:divBdr>
        <w:top w:val="none" w:sz="0" w:space="0" w:color="auto"/>
        <w:left w:val="none" w:sz="0" w:space="0" w:color="auto"/>
        <w:bottom w:val="none" w:sz="0" w:space="0" w:color="auto"/>
        <w:right w:val="none" w:sz="0" w:space="0" w:color="auto"/>
      </w:divBdr>
    </w:div>
    <w:div w:id="1584680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udry.pl/"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udry.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3438</Words>
  <Characters>20632</Characters>
  <DocSecurity>0</DocSecurity>
  <Lines>171</Lines>
  <Paragraphs>48</Paragraphs>
  <ScaleCrop>false</ScaleCrop>
  <HeadingPairs>
    <vt:vector size="2" baseType="variant">
      <vt:variant>
        <vt:lpstr>Tytuł</vt:lpstr>
      </vt:variant>
      <vt:variant>
        <vt:i4>1</vt:i4>
      </vt:variant>
    </vt:vector>
  </HeadingPairs>
  <TitlesOfParts>
    <vt:vector size="1" baseType="lpstr">
      <vt:lpstr>KMBT_C224-20231215002921</vt:lpstr>
    </vt:vector>
  </TitlesOfParts>
  <Company/>
  <LinksUpToDate>false</LinksUpToDate>
  <CharactersWithSpaces>24022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2024-02-02T11:27:00Z</dcterms:created>
  <dcterms:modified xsi:type="dcterms:W3CDTF">2024-02-02T12:07:00Z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2023-12-15T00:00:00Z</vt:filetime>
  </property>
  <property fmtid="{D5CDD505-2E9C-101B-9397-08002B2CF9AE}" pid="3" name="Creator">
    <vt:lpwstr>KMBT_C224</vt:lpwstr>
  </property>
  <property fmtid="{D5CDD505-2E9C-101B-9397-08002B2CF9AE}" pid="4" name="LastSaved">
    <vt:filetime>2024-01-04T00:00:00Z</vt:filetime>
  </property>
</Properties>
</file>